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C55" w:rsidRDefault="00F26C55" w:rsidP="00F26C55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hr-HR"/>
        </w:rPr>
        <w:t>Emil i detektivi</w:t>
      </w:r>
    </w:p>
    <w:p w:rsidR="00F26C55" w:rsidRPr="00F26C55" w:rsidRDefault="00F26C55" w:rsidP="00F26C55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sz w:val="28"/>
          <w:szCs w:val="28"/>
          <w:lang w:eastAsia="hr-HR"/>
        </w:rPr>
        <w:t>Autor: </w:t>
      </w:r>
      <w:hyperlink r:id="rId4" w:history="1">
        <w:r w:rsidRPr="00F26C55">
          <w:rPr>
            <w:rFonts w:ascii="Times New Roman" w:eastAsia="Times New Roman" w:hAnsi="Times New Roman" w:cs="Times New Roman"/>
            <w:color w:val="B63838"/>
            <w:sz w:val="28"/>
            <w:szCs w:val="28"/>
            <w:lang w:eastAsia="hr-HR"/>
          </w:rPr>
          <w:t xml:space="preserve">Erich </w:t>
        </w:r>
        <w:proofErr w:type="spellStart"/>
        <w:r w:rsidRPr="00F26C55">
          <w:rPr>
            <w:rFonts w:ascii="Times New Roman" w:eastAsia="Times New Roman" w:hAnsi="Times New Roman" w:cs="Times New Roman"/>
            <w:color w:val="B63838"/>
            <w:sz w:val="28"/>
            <w:szCs w:val="28"/>
            <w:lang w:eastAsia="hr-HR"/>
          </w:rPr>
          <w:t>Kästner</w:t>
        </w:r>
        <w:proofErr w:type="spellEnd"/>
      </w:hyperlink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Knjiga “Emil i detektivi” poznati je dječji roman njemačkog pisca za djecu Ericha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Kästnera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. Objavljen je 1929. godina i od tada je jedno od omiljenih štiva djece diljem svijeta.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Roman počinje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potpoglavljem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u kojem je opisano zašto se radnja romana događa u gradu i bavi se životom gradske djece umjesto da se bavi neobičnim likovima i dalekim putovanjima, što je neobično za dječje romane vremena u kojem je ovaj objavljen. Upravo zato mnogi smatraju da je ono skrenulo pravac dotadašnje dječje književnosti koje se bavilo nerealističnim likovima i mjestima radnje (vilama, čarobnjacima i vješticama). Ovo djelo smješteno je u grad, a njegovi likovi su djeca koju možemo naći u bilo kojem naselju ili kvartu.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Iako je autor napisao roman prije svega da zabavi djecu, on nosi i pouku, a govori o dobru i zlu, o marljivosti, poštenju i plemenitosti. Djelo i doseglo veliku popularnost upravo zato što su se njegovi čitatelji lako mogli poistovjetiti s likovima, ali i s radnjom. Ono pokazuje da djetinjstvo kao takvo donosi mnogo uzbuđenja, pa mu i ne trebaju mistična bića da bi bilo jedna velika avantura. Iako je djelo namijenjeno djeci, ono nosi pouku i odraslima, a ona je da ne treba djecu smatrati nesposobnima. Ona su dovoljno pametna da mogu izvući istinu na vidjelo, a u velikim grupama su i dovoljno moćna da mogu izvesti zločinca pravdi.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Također, u romanu su predstavljeni svi likovi, a sve to zaokruženo je zgodnim crtežima i opisima koji ih objašnjavaju. Likovi su djeca koja predstavljaju tipične osobine različitih ljudi. Među njima ima hrabre, domišljate, jako pametne i jako snažne djece. Kvalitete posjeduju svi, baš kao i mane koje je također bitno dobro iskoristiti. Jedini ženski lik također je revolucionaran, jer predstavlja djevojčicu koja nije samo slatka i mila, nego je i itekako sposobna, pametna i hrabra, kao i bilo koji drugi dječak. Iako je na početku smatraju nesposobnom i nevažnom jer je djevojčica, onda dokazuje da je ponekad više domišljata od dečki, da je jednako hrabra i jednako važna.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Knjigu možemo svrstati u realistični roman u kojem je opisano djetinjstvo jednog dječaka.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hr-HR"/>
        </w:rPr>
        <w:t>Vrsta djela:</w:t>
      </w: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 realistični roman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hr-HR"/>
        </w:rPr>
        <w:t>Vrijeme radnje:</w:t>
      </w: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 ljeto (devedesete godine prošlog stoljeća)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hr-HR"/>
        </w:rPr>
        <w:t>Mjesto radnje:</w:t>
      </w: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 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Neustadt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i Berlin (ulice, vlakovi, tramvaji, perivoji, kavane…)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hr-HR"/>
        </w:rPr>
        <w:t>Tema djela:</w:t>
      </w: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 pronalazak lopova koji je Emilu ukrao novce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lang w:eastAsia="hr-HR"/>
        </w:rPr>
        <w:t>Ideja djela</w:t>
      </w: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: uz pomoć dobronamjernih prijatelja sve se može riješiti</w:t>
      </w:r>
    </w:p>
    <w:p w:rsid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hr-HR"/>
        </w:rPr>
      </w:pP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hr-HR"/>
        </w:rPr>
      </w:pPr>
    </w:p>
    <w:p w:rsidR="00F26C55" w:rsidRPr="00F26C55" w:rsidRDefault="00F26C55" w:rsidP="00F26C5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hr-HR"/>
        </w:rPr>
      </w:pPr>
      <w:r w:rsidRPr="00F26C55">
        <w:rPr>
          <w:rFonts w:ascii="Arial" w:eastAsia="Times New Roman" w:hAnsi="Arial" w:cs="Arial"/>
          <w:b/>
          <w:bCs/>
          <w:color w:val="444444"/>
          <w:sz w:val="28"/>
          <w:szCs w:val="28"/>
          <w:lang w:eastAsia="hr-HR"/>
        </w:rPr>
        <w:lastRenderedPageBreak/>
        <w:t>Kratak sadržaj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Emil je marljiv i radišan učenik, najbolji u razredu. Živi u malenom gradiću u Njemačkoj imenom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Neustadt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. Rano je ostao bez oca, u dobi od samo 5 godina pa je odrastao sam s majkom. Nisu bili bogati, ali su živjeli dobro i pošteno. Majka mu je bila frizerka i radila i kod kuće. Često joj je uskakao u radnji i sam Emil koji je prao glave. Pomagao je majci gdje je stigao, osim u radnji, pomagao je i kod kuće kada je bila bolesna i nije mogla kuhati, prati i čistiti.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Ipak, iako je Emil bio dobar, marljiv i odličan učenik, kao i svako dijete volio je pustolovine i avanture. Jednom prigodom uputio se sa svojim prijateljima do gradskog spomenika vojvode Karla gdje su mu svi zajedno stavili šešir na glavu. Emila su podigli i on je vojvodi nacrtao brkove i obojio nos. I dok je bio još sav u poslu šaranja, naišao je stražar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Jeschke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i u zadnji čas sva se djeca razbježe. No, kod Emila je ostala sumnja je li ga gradski stražar vidio.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Škola je završila i počeli su školski praznici. Majka šalje Emila u Berlin u posjetu kod svoje sestre koja tamo živi sa suprugom i kćerkicom nadimka Poni. S njima živi i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Ponina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i Emilova baka. Majka šalje novac za baku kao pomoć, nešto malo što je uštedjela i daje Emilu još dvadeset maraka za džeparac.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Na putu do željezničkog kolodvora, majka Emilu daje savjete kako da se ponaša za vrijeme puta i u posjeti kod njezine sestre. Posebno ga upozorava da pripazi na novac koji nosi. Putem susretnu i gradskog stražara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Jeschkea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što kod Emila izazove stanovitu dozu straha jer se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pribojao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neće li reći nešto o spomeniku. No, sve je dobro prošlo po Emila.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Emil se ukrcao na vlak i pustolovina je započela! Nakon par zaustavljanja vlakom, Emil ostane sam s gospodinom koji se predstavio imenom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Grundeis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. Emil je primijetio da gospodin ima kruti šešir kojim je djelovao još strože i tajnovitije. Emilu je stanoviti gospodin odmah bio čudan te odlazi do kupaonice s namjerom da dobro sakrije novac. Pronađe iglu u ovratniku i njome probode kaputić. Unutar njega ušije novac u unutrašnji džep.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Nakon što se vratio do odjeljka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primjeti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kako gospodin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Grundeis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već spava. Sjedne i trudi se ne zaspati. No, oči mu se samo sklapaju…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Emil utone u san i sanja kako je otkriven u bojanju spomenika te se od njega zahtjeva da otkrije sve sudionike. Emil odbija izdati prijatelje i bježi. Svi ga love, za petama su mu i Emila takva noćna mora trgne iz sna i probudi se u znoju.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lastRenderedPageBreak/>
        <w:t>Kada se probudio čovjeka sa šeširom više nije bilo. No, nije bilo ni Emilovog novca. Emila uhvati panika i razmišlja što će sada. Majka se trudila da bi uštedjela to malo novca i sada je on nestao.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Emil začuje kako se vlak zaustavlja jer dolazi na jednu od stanica. Proviri glavom kroz prozor u nadi da će u mnoštvu ljudi ugledati baš čovjeka s krutim šeširom. I, ugleda ga. Žustro izlazi iz vlaka i počinje ga pratiti. Baka i Poni u međuvremenu čekaju Emila na dogovorenom mjestu, no njega nema. Odlaze kući i dolaze ponovo kada je trebao doći sljedeći vlak, ali od Emila ni traga ni glasa. Telefona tada još nije bilo pa nisu mogle provjeriti s njegovom majkom je li on uopće i krenuo.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Kako prati svog sumnjivca, Emil susreće dječaka pod imenom Gustav. Gustav je specifičan po tome što ima trubu u džepu i kao lik predstavljan je u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potpoglavlju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romana. Emil mu ispriča svoju priču i on mu odluči pomoći. Dovodi skupinu djece i svi zajedno kreću u potragu za gospodinom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Grundeisom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koji je ukrao Emilov novac.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Svi zajedno razrađuju cijeli plan detektivskog posla i svatko ima svoje radne zadatke. Moraju vratiti Emilov novac i orobiti pljačkaša. No, muči ih pitanje je li i to krađa?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Posao detektivskog društva se nastavlja. Prate svoju metu do hotela i saznaju gdje će odsjesti. Emil je u međuvremenu javio baki da se ne brine kako će stići kasnije. Poruku dobiva njegova sestrična Poni te se kratko pridružuje društvo, a nakon toga odlazi nazad kući govoreći kako ovakav posao nije primjeren za djevojčicu.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Istu večer oko 10 sati primjećuju nekog liftboja. Kada su mu se malo približili shvatili su da je Gustav s trubom. On se sprijateljio s pravim liftbojem i ispričao mu što čine pa mu je ovaj posudio svoju odoru. Gustav se tako prerušio u njega i pratio gospodina s krutim šeširom. Saznao je da je naručio buđenje sutradan u 8 ujutro.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Ekipa razrađuje plan i dogovara sastanak ujutro u 8. Sutradan sve teče prema planu. Nalaze se svi zajedno i čak 100 djece opkoli čitavu okolici hotela ne bi li bili spremni kada kradljivac izađe. U ovoj akciji pridružuje se i Poni, Emilova sestrična.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Ekipa prati tako opkoljenog sumnjivca čitavim gradom, a on se u jednom trenutku počeo ponašati nerazborito. Ulazi u banku i vadi Emilove ukradene </w:t>
      </w: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lastRenderedPageBreak/>
        <w:t>novčanice, a svi primjećuju kako su one probodene iglom jer ih je Emil tako bio sakrio u jaknu.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Dolazi policija i Emil im u postaji ispriča cijelu priču te zašto ih nije htio odmah pozvati. Naime, priznaje da se bojao da ga ne uhite radi bojanja spomenika. Policija mu to oprosti.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Emil završi na naslovnici gradskih novina, a kasnije se sazna da je uhićeni lopov velika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lopovčina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i da je već sudjelovao u brojnim pljačkama. Emil dobiva nagradu od tisuću maraka i odlučuje majci kupiti topao zimski kaput i sušilo za kosu.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Majka dolazi u Berlin i svi zajedno prisustvuju proslavi priređenoj u čast sretnog završetka.</w:t>
      </w:r>
    </w:p>
    <w:p w:rsid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Likovi: Emil, dječaci, Emilova majka, Gustav,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Grundjas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 – čovjek u krutom </w:t>
      </w:r>
      <w:bookmarkStart w:id="0" w:name="_GoBack"/>
      <w:bookmarkEnd w:id="0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šeširu, Poni, baka, Gospodin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Kästner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, Mali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Dienstag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 xml:space="preserve">, </w:t>
      </w:r>
      <w:proofErr w:type="spellStart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Petzold</w:t>
      </w:r>
      <w:proofErr w:type="spellEnd"/>
      <w:r w:rsidRPr="00F26C55"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  <w:t>…</w:t>
      </w:r>
    </w:p>
    <w:p w:rsidR="00F26C55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hr-HR"/>
        </w:rPr>
      </w:pPr>
    </w:p>
    <w:p w:rsidR="00F26C55" w:rsidRPr="00F26C55" w:rsidRDefault="00F26C55" w:rsidP="00F26C55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444444"/>
          <w:sz w:val="28"/>
          <w:szCs w:val="28"/>
          <w:lang w:eastAsia="hr-HR"/>
        </w:rPr>
      </w:pPr>
      <w:r w:rsidRPr="00F26C55">
        <w:rPr>
          <w:rFonts w:ascii="Arial" w:eastAsia="Times New Roman" w:hAnsi="Arial" w:cs="Arial"/>
          <w:b/>
          <w:bCs/>
          <w:color w:val="444444"/>
          <w:sz w:val="28"/>
          <w:szCs w:val="28"/>
          <w:lang w:eastAsia="hr-HR"/>
        </w:rPr>
        <w:t xml:space="preserve">Biografija: Erich </w:t>
      </w:r>
      <w:proofErr w:type="spellStart"/>
      <w:r w:rsidRPr="00F26C55">
        <w:rPr>
          <w:rFonts w:ascii="Arial" w:eastAsia="Times New Roman" w:hAnsi="Arial" w:cs="Arial"/>
          <w:b/>
          <w:bCs/>
          <w:color w:val="444444"/>
          <w:sz w:val="28"/>
          <w:szCs w:val="28"/>
          <w:lang w:eastAsia="hr-HR"/>
        </w:rPr>
        <w:t>Kästner</w:t>
      </w:r>
      <w:proofErr w:type="spellEnd"/>
    </w:p>
    <w:p w:rsidR="00484F33" w:rsidRPr="00F26C55" w:rsidRDefault="00F26C55" w:rsidP="00F26C55">
      <w:pPr>
        <w:spacing w:after="375" w:line="240" w:lineRule="auto"/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</w:pPr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Erich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Kästner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 rođen je 23. veljače 1899. godine u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Dresdenu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u Njemačkoj. Imao je titulu jednog od najboljih njemačkih pisaca za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djecu.Pohađao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je njemačka sveučilišta u Berlinu i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Leipzigu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gdje je studirao germanistiku i romanske jezike, a također je i doktorirao iz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filozofije.Velika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želja mu je bila da postane učitelj, no bavio se književnošću i novinarstvom.  Bio je romanopisac, filmski scenarist, kazališni dramatičar te pjesnik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liričar.Proslavio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se diljem svijeta tek kada je počeo pisati knjige za djecu. Knjiga “Emil i detektivi” bila je njegova prva napisana knjiga i to u dobi kada je imao samo 29 godina. Prevedena je i čitana na mnogim jezicima, a  po njoj su snimljeni i 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filmovi.Od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drugih romana poznati su još “Leteći razred”, “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Tonček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i Točkica”, “Emil i tri blizanca” i “</w:t>
      </w:r>
      <w:proofErr w:type="spellStart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>Blizanke”.Dobitnik</w:t>
      </w:r>
      <w:proofErr w:type="spellEnd"/>
      <w:r w:rsidRPr="00F26C55">
        <w:rPr>
          <w:rFonts w:ascii="Times New Roman" w:eastAsia="Times New Roman" w:hAnsi="Times New Roman" w:cs="Times New Roman"/>
          <w:i/>
          <w:color w:val="444444"/>
          <w:sz w:val="24"/>
          <w:szCs w:val="24"/>
          <w:lang w:eastAsia="hr-HR"/>
        </w:rPr>
        <w:t xml:space="preserve"> je velikih međunarodnih književnih nagrada. Umro je 29. srpnja 1974. godine.</w:t>
      </w:r>
    </w:p>
    <w:sectPr w:rsidR="00484F33" w:rsidRPr="00F2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55"/>
    <w:rsid w:val="00484F33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37E"/>
  <w15:chartTrackingRefBased/>
  <w15:docId w15:val="{04AD40B2-FDED-4B33-A301-A8486356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6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ktira.hr/autori/erich-kastne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2020-04-01T20:23:00Z</dcterms:created>
  <dcterms:modified xsi:type="dcterms:W3CDTF">2020-04-01T20:29:00Z</dcterms:modified>
</cp:coreProperties>
</file>