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CF" w:rsidRDefault="001403CF" w:rsidP="001403CF">
      <w:pPr>
        <w:jc w:val="center"/>
        <w:rPr>
          <w:sz w:val="32"/>
          <w:szCs w:val="32"/>
        </w:rPr>
      </w:pPr>
      <w:r w:rsidRPr="001403CF">
        <w:rPr>
          <w:sz w:val="32"/>
          <w:szCs w:val="32"/>
        </w:rPr>
        <w:t>NASTAVA – 25.3.2020.G.</w:t>
      </w:r>
    </w:p>
    <w:p w:rsidR="001403CF" w:rsidRDefault="001403CF" w:rsidP="001403CF">
      <w:pPr>
        <w:rPr>
          <w:sz w:val="32"/>
          <w:szCs w:val="32"/>
        </w:rPr>
      </w:pPr>
    </w:p>
    <w:p w:rsidR="00F61B64" w:rsidRPr="001403CF" w:rsidRDefault="001403CF" w:rsidP="00234A19">
      <w:pPr>
        <w:ind w:firstLine="708"/>
        <w:jc w:val="center"/>
        <w:rPr>
          <w:color w:val="FF0000"/>
          <w:sz w:val="32"/>
          <w:szCs w:val="32"/>
        </w:rPr>
      </w:pPr>
      <w:r w:rsidRPr="001403CF">
        <w:rPr>
          <w:color w:val="FF0000"/>
          <w:sz w:val="32"/>
          <w:szCs w:val="32"/>
          <w:u w:val="single"/>
        </w:rPr>
        <w:t>MATEMATIKA</w:t>
      </w:r>
      <w:r>
        <w:rPr>
          <w:color w:val="FF0000"/>
          <w:sz w:val="32"/>
          <w:szCs w:val="32"/>
          <w:u w:val="single"/>
        </w:rPr>
        <w:t xml:space="preserve"> </w:t>
      </w:r>
      <w:r w:rsidRPr="001403CF">
        <w:rPr>
          <w:color w:val="FF0000"/>
          <w:sz w:val="32"/>
          <w:szCs w:val="32"/>
        </w:rPr>
        <w:t>– zadaci za vježbu opseg pravokutnika i kvadrata ,</w:t>
      </w:r>
      <w:r w:rsidR="00234A19" w:rsidRPr="00234A19">
        <w:t xml:space="preserve"> </w:t>
      </w:r>
      <w:r w:rsidR="00234A19">
        <w:t xml:space="preserve">                          </w:t>
      </w:r>
      <w:r w:rsidR="00234A19" w:rsidRPr="00234A19">
        <w:rPr>
          <w:color w:val="FF0000"/>
          <w:sz w:val="32"/>
          <w:szCs w:val="32"/>
        </w:rPr>
        <w:t>kvadratna mreža</w:t>
      </w:r>
    </w:p>
    <w:p w:rsidR="001403CF" w:rsidRPr="00234A19" w:rsidRDefault="00C13A59" w:rsidP="001403CF">
      <w:pPr>
        <w:ind w:firstLine="708"/>
      </w:pPr>
      <w:hyperlink r:id="rId5" w:history="1">
        <w:r w:rsidR="001403CF" w:rsidRPr="00234A19">
          <w:rPr>
            <w:rStyle w:val="Hiperveza"/>
            <w:u w:val="none"/>
          </w:rPr>
          <w:t>https://wordwall.net/hr/resource/1004545/matematika/opseg-pravokutnik-i-kvadrata</w:t>
        </w:r>
      </w:hyperlink>
    </w:p>
    <w:p w:rsidR="001403CF" w:rsidRDefault="00C13A59" w:rsidP="001403CF">
      <w:pPr>
        <w:ind w:firstLine="708"/>
      </w:pPr>
      <w:hyperlink r:id="rId6" w:history="1">
        <w:r w:rsidR="001403CF" w:rsidRPr="00234A19">
          <w:rPr>
            <w:rStyle w:val="Hiperveza"/>
            <w:u w:val="none"/>
          </w:rPr>
          <w:t>https://wordwall.net/hr/resource/904839/pravokutnik-i-kvadrat-4razred</w:t>
        </w:r>
      </w:hyperlink>
    </w:p>
    <w:p w:rsidR="001403CF" w:rsidRDefault="001403CF" w:rsidP="001403CF">
      <w:pPr>
        <w:ind w:firstLine="708"/>
        <w:rPr>
          <w:color w:val="FF0000"/>
          <w:sz w:val="32"/>
          <w:szCs w:val="32"/>
          <w:u w:val="single"/>
        </w:rPr>
      </w:pPr>
    </w:p>
    <w:p w:rsidR="001403CF" w:rsidRDefault="001403CF" w:rsidP="001403CF">
      <w:pPr>
        <w:ind w:firstLine="708"/>
        <w:rPr>
          <w:color w:val="00B050"/>
          <w:sz w:val="32"/>
          <w:szCs w:val="32"/>
        </w:rPr>
      </w:pPr>
      <w:r w:rsidRPr="001403CF">
        <w:rPr>
          <w:color w:val="00B050"/>
          <w:sz w:val="32"/>
          <w:szCs w:val="32"/>
          <w:u w:val="single"/>
        </w:rPr>
        <w:t>PRIRODA   I  DRUŠTVO</w:t>
      </w:r>
      <w:r>
        <w:rPr>
          <w:color w:val="00B050"/>
          <w:sz w:val="32"/>
          <w:szCs w:val="32"/>
        </w:rPr>
        <w:t xml:space="preserve"> – tlo uvjet  života</w:t>
      </w:r>
    </w:p>
    <w:p w:rsidR="001403CF" w:rsidRPr="00234A19" w:rsidRDefault="00C13A59" w:rsidP="001403CF">
      <w:pPr>
        <w:ind w:firstLine="708"/>
        <w:rPr>
          <w:rStyle w:val="Hiperveza"/>
          <w:u w:val="none"/>
        </w:rPr>
      </w:pPr>
      <w:hyperlink r:id="rId7" w:history="1">
        <w:r w:rsidR="001403CF" w:rsidRPr="00234A19">
          <w:rPr>
            <w:rStyle w:val="Hiperveza"/>
            <w:u w:val="none"/>
          </w:rPr>
          <w:t>https://wordwall.net/hr/resource/409871/priroda-i-dru%c5%a1tvo/tlo-uvjet-%c5%beivota</w:t>
        </w:r>
      </w:hyperlink>
    </w:p>
    <w:p w:rsidR="00234A19" w:rsidRDefault="00234A19" w:rsidP="001403CF">
      <w:pPr>
        <w:ind w:firstLine="708"/>
        <w:rPr>
          <w:color w:val="00B050"/>
          <w:sz w:val="32"/>
          <w:szCs w:val="32"/>
        </w:rPr>
      </w:pPr>
      <w:hyperlink r:id="rId8" w:history="1">
        <w:r w:rsidRPr="00234A19">
          <w:rPr>
            <w:color w:val="0000FF"/>
          </w:rPr>
          <w:t>https://wordwall.net/hr/resource/178504/priroda-i-dru%c5%a1tvo/uvjeti-%c5%beivota-priroda</w:t>
        </w:r>
      </w:hyperlink>
    </w:p>
    <w:p w:rsidR="001403CF" w:rsidRDefault="001403CF" w:rsidP="001403CF">
      <w:pPr>
        <w:rPr>
          <w:sz w:val="32"/>
          <w:szCs w:val="32"/>
        </w:rPr>
      </w:pPr>
    </w:p>
    <w:p w:rsidR="001403CF" w:rsidRDefault="001403CF" w:rsidP="001403CF">
      <w:pPr>
        <w:ind w:firstLine="708"/>
        <w:rPr>
          <w:color w:val="FF3399"/>
          <w:sz w:val="32"/>
          <w:szCs w:val="32"/>
        </w:rPr>
      </w:pPr>
      <w:r w:rsidRPr="001403CF">
        <w:rPr>
          <w:color w:val="FF3399"/>
          <w:sz w:val="32"/>
          <w:szCs w:val="32"/>
          <w:u w:val="single"/>
        </w:rPr>
        <w:t>HRVATSKI  JEZIK</w:t>
      </w:r>
      <w:r w:rsidRPr="001403CF">
        <w:rPr>
          <w:color w:val="FF3399"/>
          <w:sz w:val="32"/>
          <w:szCs w:val="32"/>
        </w:rPr>
        <w:t xml:space="preserve"> – književne vrste </w:t>
      </w:r>
      <w:r>
        <w:rPr>
          <w:color w:val="FF3399"/>
          <w:sz w:val="32"/>
          <w:szCs w:val="32"/>
        </w:rPr>
        <w:t>–</w:t>
      </w:r>
      <w:r w:rsidRPr="001403CF">
        <w:rPr>
          <w:color w:val="FF3399"/>
          <w:sz w:val="32"/>
          <w:szCs w:val="32"/>
        </w:rPr>
        <w:t xml:space="preserve"> legende</w:t>
      </w:r>
    </w:p>
    <w:p w:rsidR="001403CF" w:rsidRDefault="00C13A59" w:rsidP="001403CF">
      <w:pPr>
        <w:ind w:firstLine="708"/>
        <w:rPr>
          <w:rStyle w:val="Hiperveza"/>
          <w:u w:val="none"/>
        </w:rPr>
      </w:pPr>
      <w:hyperlink r:id="rId9" w:history="1">
        <w:r w:rsidR="001403CF" w:rsidRPr="00234A19">
          <w:rPr>
            <w:rStyle w:val="Hiperveza"/>
            <w:u w:val="none"/>
          </w:rPr>
          <w:t>https://river-adventure.info/legenda-o-spilji-vrlovci/</w:t>
        </w:r>
      </w:hyperlink>
    </w:p>
    <w:p w:rsidR="00234A19" w:rsidRPr="00234A19" w:rsidRDefault="00234A19" w:rsidP="00234A19">
      <w:pPr>
        <w:rPr>
          <w:rStyle w:val="Hiperveza"/>
          <w:u w:val="none"/>
        </w:rPr>
      </w:pPr>
    </w:p>
    <w:p w:rsidR="00234A19" w:rsidRPr="00234A19" w:rsidRDefault="00C13A59" w:rsidP="00234A19">
      <w:pPr>
        <w:pStyle w:val="Odlomakpopis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rStyle w:val="Hiperveza"/>
          <w:color w:val="000000" w:themeColor="text1"/>
          <w:u w:val="none"/>
        </w:rPr>
        <w:t>Nakon  što  ste  pročitali  tekst  koji  se  nalazi  na  ovom  linku  n</w:t>
      </w:r>
      <w:r w:rsidR="00234A19" w:rsidRPr="00234A19">
        <w:rPr>
          <w:rStyle w:val="Hiperveza"/>
          <w:color w:val="000000" w:themeColor="text1"/>
          <w:u w:val="none"/>
        </w:rPr>
        <w:t>acrtaj</w:t>
      </w:r>
      <w:r>
        <w:rPr>
          <w:rStyle w:val="Hiperveza"/>
          <w:color w:val="000000" w:themeColor="text1"/>
          <w:u w:val="none"/>
        </w:rPr>
        <w:t>te</w:t>
      </w:r>
      <w:r w:rsidR="00234A19" w:rsidRPr="00234A19">
        <w:rPr>
          <w:rStyle w:val="Hiperveza"/>
          <w:color w:val="000000" w:themeColor="text1"/>
          <w:u w:val="none"/>
        </w:rPr>
        <w:t xml:space="preserve"> svoj doživljaj legende o Dori – samostalno odaberi</w:t>
      </w:r>
      <w:r>
        <w:rPr>
          <w:rStyle w:val="Hiperveza"/>
          <w:color w:val="000000" w:themeColor="text1"/>
          <w:u w:val="none"/>
        </w:rPr>
        <w:t>te</w:t>
      </w:r>
      <w:r w:rsidR="00234A19" w:rsidRPr="00234A19">
        <w:rPr>
          <w:rStyle w:val="Hiperveza"/>
          <w:color w:val="000000" w:themeColor="text1"/>
          <w:u w:val="none"/>
        </w:rPr>
        <w:t xml:space="preserve">  likovnu tehniku</w:t>
      </w:r>
      <w:r w:rsidR="00234A19">
        <w:rPr>
          <w:rStyle w:val="Hiperveza"/>
          <w:color w:val="000000" w:themeColor="text1"/>
          <w:u w:val="none"/>
        </w:rPr>
        <w:t xml:space="preserve"> – rad poslikaj</w:t>
      </w:r>
      <w:r>
        <w:rPr>
          <w:rStyle w:val="Hiperveza"/>
          <w:color w:val="000000" w:themeColor="text1"/>
          <w:u w:val="none"/>
        </w:rPr>
        <w:t xml:space="preserve">te </w:t>
      </w:r>
      <w:r w:rsidR="00234A19">
        <w:rPr>
          <w:rStyle w:val="Hiperveza"/>
          <w:color w:val="000000" w:themeColor="text1"/>
          <w:u w:val="none"/>
        </w:rPr>
        <w:t xml:space="preserve"> i pošalji</w:t>
      </w:r>
      <w:r>
        <w:rPr>
          <w:rStyle w:val="Hiperveza"/>
          <w:color w:val="000000" w:themeColor="text1"/>
          <w:u w:val="none"/>
        </w:rPr>
        <w:t>te</w:t>
      </w:r>
      <w:bookmarkStart w:id="0" w:name="_GoBack"/>
      <w:bookmarkEnd w:id="0"/>
      <w:r w:rsidR="00234A19">
        <w:rPr>
          <w:rStyle w:val="Hiperveza"/>
          <w:color w:val="000000" w:themeColor="text1"/>
          <w:u w:val="none"/>
        </w:rPr>
        <w:t xml:space="preserve"> na </w:t>
      </w:r>
      <w:proofErr w:type="spellStart"/>
      <w:r w:rsidR="00234A19">
        <w:rPr>
          <w:rStyle w:val="Hiperveza"/>
          <w:color w:val="000000" w:themeColor="text1"/>
          <w:u w:val="none"/>
        </w:rPr>
        <w:t>viber</w:t>
      </w:r>
      <w:proofErr w:type="spellEnd"/>
      <w:r w:rsidR="00234A19">
        <w:rPr>
          <w:rStyle w:val="Hiperveza"/>
          <w:color w:val="000000" w:themeColor="text1"/>
          <w:u w:val="none"/>
        </w:rPr>
        <w:t xml:space="preserve"> ili mail najkasnije do petka 27.3.2020.g.</w:t>
      </w:r>
    </w:p>
    <w:sectPr w:rsidR="00234A19" w:rsidRPr="0023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4C14"/>
      </v:shape>
    </w:pict>
  </w:numPicBullet>
  <w:abstractNum w:abstractNumId="0" w15:restartNumberingAfterBreak="0">
    <w:nsid w:val="2352393D"/>
    <w:multiLevelType w:val="hybridMultilevel"/>
    <w:tmpl w:val="1B12D9D0"/>
    <w:lvl w:ilvl="0" w:tplc="041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CF"/>
    <w:rsid w:val="001403CF"/>
    <w:rsid w:val="00234A19"/>
    <w:rsid w:val="009B73BF"/>
    <w:rsid w:val="00C13A59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B1F2"/>
  <w15:chartTrackingRefBased/>
  <w15:docId w15:val="{CCC088C6-A210-46FD-ABD0-CC98617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03C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3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78504/priroda-i-dru%c5%a1tvo/uvjeti-%c5%beivota-prir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09871/priroda-i-dru%c5%a1tvo/tlo-uvjet-%c5%beiv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04839/pravokutnik-i-kvadrat-4razr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1004545/matematika/opseg-pravokutnik-i-kvadr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ver-adventure.info/legenda-o-spilji-vrlovc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2020-03-25T08:36:00Z</dcterms:created>
  <dcterms:modified xsi:type="dcterms:W3CDTF">2020-03-25T10:24:00Z</dcterms:modified>
</cp:coreProperties>
</file>