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E7" w:rsidRDefault="009A6CE7" w:rsidP="009A6CE7"/>
    <w:p w:rsidR="009A6CE7" w:rsidRDefault="009A6CE7" w:rsidP="009A6CE7">
      <w:r>
        <w:t>HRABRICA ILI KAKO JE PERICA POSTAO HRABAR</w:t>
      </w:r>
    </w:p>
    <w:p w:rsidR="009A6CE7" w:rsidRDefault="009A6CE7" w:rsidP="009A6CE7">
      <w:r>
        <w:t>ŽELJKA HORVAT-VUKELJA</w:t>
      </w:r>
    </w:p>
    <w:p w:rsidR="009A6CE7" w:rsidRDefault="009A6CE7" w:rsidP="009A6CE7"/>
    <w:p w:rsidR="009A6CE7" w:rsidRDefault="00960210" w:rsidP="009A6CE7">
      <w:r w:rsidRPr="00960210">
        <w:t>PERICA JE USPIO: NAUČIO JE VOZITI BICIKL!</w:t>
      </w:r>
    </w:p>
    <w:p w:rsidR="009A6CE7" w:rsidRDefault="00960210" w:rsidP="009A6CE7">
      <w:r w:rsidRPr="00960210">
        <w:t xml:space="preserve"> PERICA USPIJE OKRENUTI PALAČINKU U ZRAKU.</w:t>
      </w:r>
    </w:p>
    <w:p w:rsidR="009A6CE7" w:rsidRDefault="00960210" w:rsidP="009A6CE7">
      <w:r w:rsidRPr="00960210">
        <w:t>TATA UČI PERICU VOZITI BICIKL.</w:t>
      </w:r>
    </w:p>
    <w:p w:rsidR="009A6CE7" w:rsidRDefault="00960210" w:rsidP="009A6CE7">
      <w:r w:rsidRPr="00960210">
        <w:t>DJECA VOZE BICIKLE, PERICA STOJI SA STRANE.</w:t>
      </w:r>
      <w:bookmarkStart w:id="0" w:name="_GoBack"/>
      <w:bookmarkEnd w:id="0"/>
    </w:p>
    <w:p w:rsidR="00960210" w:rsidRDefault="00960210" w:rsidP="009A6CE7"/>
    <w:p w:rsidR="009A6CE7" w:rsidRDefault="009A6CE7" w:rsidP="009A6CE7"/>
    <w:p w:rsidR="009A6CE7" w:rsidRDefault="009A6CE7" w:rsidP="009A6CE7"/>
    <w:p w:rsidR="009A6CE7" w:rsidRDefault="009A6CE7" w:rsidP="009A6CE7"/>
    <w:p w:rsidR="00CF7408" w:rsidRDefault="00CF7408"/>
    <w:sectPr w:rsidR="00CF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E7"/>
    <w:rsid w:val="00960210"/>
    <w:rsid w:val="009A6CE7"/>
    <w:rsid w:val="00C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Klanfar</dc:creator>
  <cp:lastModifiedBy>Dino Klanfar</cp:lastModifiedBy>
  <cp:revision>4</cp:revision>
  <dcterms:created xsi:type="dcterms:W3CDTF">2020-05-12T22:29:00Z</dcterms:created>
  <dcterms:modified xsi:type="dcterms:W3CDTF">2020-05-12T22:40:00Z</dcterms:modified>
</cp:coreProperties>
</file>