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9D" w:rsidRPr="0006169D" w:rsidRDefault="0006169D" w:rsidP="0006169D">
      <w:pPr>
        <w:rPr>
          <w:b/>
          <w:sz w:val="48"/>
          <w:szCs w:val="48"/>
        </w:rPr>
      </w:pPr>
      <w:r w:rsidRPr="0006169D">
        <w:rPr>
          <w:b/>
          <w:sz w:val="48"/>
          <w:szCs w:val="48"/>
        </w:rPr>
        <w:t>PREPORUKE O IZGLEDU TEKSTA KOJI OSOBE S DISLEKSIJOM LAKŠE ČITAJU:</w:t>
      </w:r>
    </w:p>
    <w:p w:rsidR="0006169D" w:rsidRDefault="0006169D" w:rsidP="0006169D"/>
    <w:p w:rsidR="0006169D" w:rsidRDefault="0006169D" w:rsidP="0006169D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i</w:t>
      </w:r>
      <w:r w:rsidRPr="0006169D">
        <w:rPr>
          <w:sz w:val="48"/>
          <w:szCs w:val="48"/>
        </w:rPr>
        <w:t>zbjegavati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velike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tekstualne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cjeline</w:t>
      </w:r>
      <w:proofErr w:type="spellEnd"/>
      <w:r w:rsidRPr="0006169D">
        <w:rPr>
          <w:sz w:val="48"/>
          <w:szCs w:val="48"/>
        </w:rPr>
        <w:t xml:space="preserve"> (</w:t>
      </w:r>
      <w:proofErr w:type="spellStart"/>
      <w:r w:rsidRPr="0006169D">
        <w:rPr>
          <w:sz w:val="48"/>
          <w:szCs w:val="48"/>
        </w:rPr>
        <w:t>tekst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podijeliti</w:t>
      </w:r>
      <w:proofErr w:type="spellEnd"/>
      <w:r w:rsidRPr="0006169D">
        <w:rPr>
          <w:sz w:val="48"/>
          <w:szCs w:val="48"/>
        </w:rPr>
        <w:t xml:space="preserve"> u </w:t>
      </w:r>
      <w:proofErr w:type="spellStart"/>
      <w:r w:rsidRPr="0006169D">
        <w:rPr>
          <w:sz w:val="48"/>
          <w:szCs w:val="48"/>
        </w:rPr>
        <w:t>kraće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odlomke</w:t>
      </w:r>
      <w:proofErr w:type="spellEnd"/>
      <w:r w:rsidRPr="0006169D">
        <w:rPr>
          <w:sz w:val="48"/>
          <w:szCs w:val="48"/>
        </w:rPr>
        <w:t>)</w:t>
      </w:r>
    </w:p>
    <w:p w:rsidR="0006169D" w:rsidRPr="0006169D" w:rsidRDefault="0006169D" w:rsidP="0006169D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spellStart"/>
      <w:r w:rsidRPr="0006169D">
        <w:rPr>
          <w:sz w:val="48"/>
          <w:szCs w:val="48"/>
        </w:rPr>
        <w:t>oblikovati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tekst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širine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novinskoga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stupca</w:t>
      </w:r>
      <w:proofErr w:type="spellEnd"/>
      <w:r w:rsidRPr="0006169D">
        <w:rPr>
          <w:sz w:val="48"/>
          <w:szCs w:val="48"/>
        </w:rPr>
        <w:t xml:space="preserve"> (</w:t>
      </w:r>
      <w:proofErr w:type="spellStart"/>
      <w:r w:rsidRPr="0006169D">
        <w:rPr>
          <w:sz w:val="48"/>
          <w:szCs w:val="48"/>
        </w:rPr>
        <w:t>tj</w:t>
      </w:r>
      <w:proofErr w:type="spellEnd"/>
      <w:r w:rsidRPr="0006169D">
        <w:rPr>
          <w:sz w:val="48"/>
          <w:szCs w:val="48"/>
        </w:rPr>
        <w:t xml:space="preserve">. </w:t>
      </w:r>
      <w:proofErr w:type="spellStart"/>
      <w:r w:rsidRPr="0006169D">
        <w:rPr>
          <w:sz w:val="48"/>
          <w:szCs w:val="48"/>
        </w:rPr>
        <w:t>upotrebljavati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široke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margine</w:t>
      </w:r>
      <w:proofErr w:type="spellEnd"/>
      <w:r w:rsidRPr="0006169D">
        <w:rPr>
          <w:sz w:val="48"/>
          <w:szCs w:val="48"/>
        </w:rPr>
        <w:t>)</w:t>
      </w:r>
    </w:p>
    <w:p w:rsidR="0006169D" w:rsidRPr="0006169D" w:rsidRDefault="0006169D" w:rsidP="0006169D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spellStart"/>
      <w:r w:rsidRPr="0006169D">
        <w:rPr>
          <w:sz w:val="48"/>
          <w:szCs w:val="48"/>
        </w:rPr>
        <w:t>za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tekst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koji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treba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pročitati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učenik</w:t>
      </w:r>
      <w:proofErr w:type="spellEnd"/>
      <w:r w:rsidRPr="0006169D">
        <w:rPr>
          <w:sz w:val="48"/>
          <w:szCs w:val="48"/>
        </w:rPr>
        <w:t xml:space="preserve"> s </w:t>
      </w:r>
      <w:proofErr w:type="spellStart"/>
      <w:r w:rsidRPr="0006169D">
        <w:rPr>
          <w:sz w:val="48"/>
          <w:szCs w:val="48"/>
        </w:rPr>
        <w:t>disleksijom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rabiti</w:t>
      </w:r>
      <w:proofErr w:type="spellEnd"/>
      <w:r w:rsidRPr="0006169D">
        <w:rPr>
          <w:sz w:val="48"/>
          <w:szCs w:val="48"/>
        </w:rPr>
        <w:t xml:space="preserve"> sans serif </w:t>
      </w:r>
      <w:proofErr w:type="spellStart"/>
      <w:r w:rsidRPr="0006169D">
        <w:rPr>
          <w:sz w:val="48"/>
          <w:szCs w:val="48"/>
        </w:rPr>
        <w:t>slova</w:t>
      </w:r>
      <w:proofErr w:type="spellEnd"/>
      <w:r w:rsidRPr="0006169D">
        <w:rPr>
          <w:sz w:val="48"/>
          <w:szCs w:val="48"/>
        </w:rPr>
        <w:t xml:space="preserve"> (</w:t>
      </w:r>
      <w:proofErr w:type="spellStart"/>
      <w:r w:rsidRPr="0006169D">
        <w:rPr>
          <w:sz w:val="48"/>
          <w:szCs w:val="48"/>
        </w:rPr>
        <w:t>slova</w:t>
      </w:r>
      <w:proofErr w:type="spellEnd"/>
      <w:r w:rsidRPr="0006169D">
        <w:rPr>
          <w:sz w:val="48"/>
          <w:szCs w:val="48"/>
        </w:rPr>
        <w:t xml:space="preserve"> bez </w:t>
      </w:r>
      <w:proofErr w:type="spellStart"/>
      <w:r w:rsidRPr="0006169D">
        <w:rPr>
          <w:sz w:val="48"/>
          <w:szCs w:val="48"/>
        </w:rPr>
        <w:t>kratkih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crtica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na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krajevima</w:t>
      </w:r>
      <w:proofErr w:type="spellEnd"/>
      <w:r w:rsidRPr="0006169D">
        <w:rPr>
          <w:sz w:val="48"/>
          <w:szCs w:val="48"/>
        </w:rPr>
        <w:t>)</w:t>
      </w:r>
    </w:p>
    <w:p w:rsidR="0006169D" w:rsidRPr="0006169D" w:rsidRDefault="0006169D" w:rsidP="0006169D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spellStart"/>
      <w:r w:rsidRPr="0006169D">
        <w:rPr>
          <w:sz w:val="48"/>
          <w:szCs w:val="48"/>
        </w:rPr>
        <w:t>veličina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slova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treba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biti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minimalno</w:t>
      </w:r>
      <w:proofErr w:type="spellEnd"/>
      <w:r w:rsidRPr="0006169D">
        <w:rPr>
          <w:sz w:val="48"/>
          <w:szCs w:val="48"/>
        </w:rPr>
        <w:t xml:space="preserve"> 14 </w:t>
      </w:r>
      <w:proofErr w:type="spellStart"/>
      <w:r w:rsidRPr="0006169D">
        <w:rPr>
          <w:sz w:val="48"/>
          <w:szCs w:val="48"/>
        </w:rPr>
        <w:t>pt</w:t>
      </w:r>
      <w:proofErr w:type="spellEnd"/>
    </w:p>
    <w:p w:rsidR="0006169D" w:rsidRPr="0006169D" w:rsidRDefault="0006169D" w:rsidP="0006169D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spellStart"/>
      <w:r w:rsidRPr="0006169D">
        <w:rPr>
          <w:sz w:val="48"/>
          <w:szCs w:val="48"/>
        </w:rPr>
        <w:t>upotrebljavati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podebljana</w:t>
      </w:r>
      <w:proofErr w:type="spellEnd"/>
      <w:r w:rsidRPr="0006169D">
        <w:rPr>
          <w:sz w:val="48"/>
          <w:szCs w:val="48"/>
        </w:rPr>
        <w:t xml:space="preserve">(bold) </w:t>
      </w:r>
      <w:proofErr w:type="spellStart"/>
      <w:r w:rsidRPr="0006169D">
        <w:rPr>
          <w:sz w:val="48"/>
          <w:szCs w:val="48"/>
        </w:rPr>
        <w:t>ili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istaknuta</w:t>
      </w:r>
      <w:proofErr w:type="spellEnd"/>
      <w:r w:rsidRPr="0006169D">
        <w:rPr>
          <w:sz w:val="48"/>
          <w:szCs w:val="48"/>
        </w:rPr>
        <w:t xml:space="preserve"> (highlighted) </w:t>
      </w:r>
      <w:proofErr w:type="spellStart"/>
      <w:r w:rsidRPr="0006169D">
        <w:rPr>
          <w:sz w:val="48"/>
          <w:szCs w:val="48"/>
        </w:rPr>
        <w:t>slova</w:t>
      </w:r>
      <w:proofErr w:type="spellEnd"/>
      <w:r w:rsidRPr="0006169D">
        <w:rPr>
          <w:sz w:val="48"/>
          <w:szCs w:val="48"/>
        </w:rPr>
        <w:t xml:space="preserve"> </w:t>
      </w:r>
    </w:p>
    <w:p w:rsidR="0006169D" w:rsidRDefault="0006169D" w:rsidP="0006169D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spellStart"/>
      <w:r w:rsidRPr="0006169D">
        <w:rPr>
          <w:sz w:val="48"/>
          <w:szCs w:val="48"/>
        </w:rPr>
        <w:t>izbjegavati</w:t>
      </w:r>
      <w:proofErr w:type="spellEnd"/>
      <w:r w:rsidRPr="0006169D">
        <w:rPr>
          <w:sz w:val="48"/>
          <w:szCs w:val="48"/>
        </w:rPr>
        <w:t xml:space="preserve">: </w:t>
      </w:r>
      <w:proofErr w:type="spellStart"/>
      <w:r w:rsidRPr="0006169D">
        <w:rPr>
          <w:sz w:val="48"/>
          <w:szCs w:val="48"/>
        </w:rPr>
        <w:t>kosa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slova</w:t>
      </w:r>
      <w:proofErr w:type="spellEnd"/>
      <w:r w:rsidRPr="0006169D">
        <w:rPr>
          <w:sz w:val="48"/>
          <w:szCs w:val="48"/>
        </w:rPr>
        <w:t xml:space="preserve"> (italic) </w:t>
      </w:r>
      <w:proofErr w:type="spellStart"/>
      <w:r w:rsidRPr="0006169D">
        <w:rPr>
          <w:sz w:val="48"/>
          <w:szCs w:val="48"/>
        </w:rPr>
        <w:t>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podcrtani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tekst</w:t>
      </w:r>
      <w:proofErr w:type="spellEnd"/>
    </w:p>
    <w:p w:rsidR="0006169D" w:rsidRPr="0006169D" w:rsidRDefault="0006169D" w:rsidP="0006169D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spellStart"/>
      <w:r w:rsidRPr="0006169D">
        <w:rPr>
          <w:sz w:val="48"/>
          <w:szCs w:val="48"/>
        </w:rPr>
        <w:lastRenderedPageBreak/>
        <w:t>podcrtavanje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naslova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ili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nizova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riječi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što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može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uzrokovati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vizualno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spajanje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riječi</w:t>
      </w:r>
      <w:proofErr w:type="spellEnd"/>
    </w:p>
    <w:p w:rsidR="0006169D" w:rsidRPr="0006169D" w:rsidRDefault="0006169D" w:rsidP="0006169D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spellStart"/>
      <w:r w:rsidRPr="0006169D">
        <w:rPr>
          <w:sz w:val="48"/>
          <w:szCs w:val="48"/>
        </w:rPr>
        <w:t>povećati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razmak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između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slova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redaka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te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odvajati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redove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dvostrukim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razmakom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retke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poravnavati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na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lijevoj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strani</w:t>
      </w:r>
      <w:proofErr w:type="spellEnd"/>
    </w:p>
    <w:p w:rsidR="0006169D" w:rsidRPr="0006169D" w:rsidRDefault="0006169D" w:rsidP="0006169D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spellStart"/>
      <w:r w:rsidRPr="0006169D">
        <w:rPr>
          <w:sz w:val="48"/>
          <w:szCs w:val="48"/>
        </w:rPr>
        <w:t>izbjegavati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obostrano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poravnanje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razdijelili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tekst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na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manje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cjeline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organizirati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ga</w:t>
      </w:r>
      <w:proofErr w:type="spellEnd"/>
      <w:r w:rsidRPr="0006169D">
        <w:rPr>
          <w:sz w:val="48"/>
          <w:szCs w:val="48"/>
        </w:rPr>
        <w:t xml:space="preserve"> u </w:t>
      </w:r>
      <w:proofErr w:type="spellStart"/>
      <w:r w:rsidRPr="0006169D">
        <w:rPr>
          <w:sz w:val="48"/>
          <w:szCs w:val="48"/>
        </w:rPr>
        <w:t>natuknicama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ili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pomoću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numeričkoga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nabrajanja</w:t>
      </w:r>
      <w:proofErr w:type="spellEnd"/>
      <w:r w:rsidRPr="0006169D">
        <w:rPr>
          <w:sz w:val="48"/>
          <w:szCs w:val="48"/>
        </w:rPr>
        <w:t xml:space="preserve"> u </w:t>
      </w:r>
      <w:proofErr w:type="spellStart"/>
      <w:r w:rsidRPr="0006169D">
        <w:rPr>
          <w:sz w:val="48"/>
          <w:szCs w:val="48"/>
        </w:rPr>
        <w:t>odvojenim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redcima</w:t>
      </w:r>
      <w:proofErr w:type="spellEnd"/>
      <w:r w:rsidRPr="0006169D">
        <w:rPr>
          <w:sz w:val="48"/>
          <w:szCs w:val="48"/>
        </w:rPr>
        <w:t xml:space="preserve">, a </w:t>
      </w:r>
      <w:proofErr w:type="spellStart"/>
      <w:r w:rsidRPr="0006169D">
        <w:rPr>
          <w:sz w:val="48"/>
          <w:szCs w:val="48"/>
        </w:rPr>
        <w:t>ne</w:t>
      </w:r>
      <w:proofErr w:type="spellEnd"/>
      <w:r w:rsidRPr="0006169D">
        <w:rPr>
          <w:sz w:val="48"/>
          <w:szCs w:val="48"/>
        </w:rPr>
        <w:t xml:space="preserve"> u </w:t>
      </w:r>
      <w:proofErr w:type="spellStart"/>
      <w:r w:rsidRPr="0006169D">
        <w:rPr>
          <w:sz w:val="48"/>
          <w:szCs w:val="48"/>
        </w:rPr>
        <w:t>kontinuiranom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nizu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upotrebljavati</w:t>
      </w:r>
      <w:proofErr w:type="spellEnd"/>
      <w:r w:rsidRPr="0006169D">
        <w:rPr>
          <w:sz w:val="48"/>
          <w:szCs w:val="48"/>
        </w:rPr>
        <w:t xml:space="preserve"> mat </w:t>
      </w:r>
      <w:proofErr w:type="spellStart"/>
      <w:r w:rsidRPr="0006169D">
        <w:rPr>
          <w:sz w:val="48"/>
          <w:szCs w:val="48"/>
        </w:rPr>
        <w:t>papir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umjesto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sjajnoga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bijeloga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papira</w:t>
      </w:r>
      <w:proofErr w:type="spellEnd"/>
      <w:r w:rsidRPr="0006169D">
        <w:rPr>
          <w:sz w:val="48"/>
          <w:szCs w:val="48"/>
        </w:rPr>
        <w:t xml:space="preserve"> (</w:t>
      </w:r>
      <w:proofErr w:type="spellStart"/>
      <w:r w:rsidRPr="0006169D">
        <w:rPr>
          <w:sz w:val="48"/>
          <w:szCs w:val="48"/>
        </w:rPr>
        <w:t>najbolje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krem</w:t>
      </w:r>
      <w:bookmarkStart w:id="0" w:name="_GoBack"/>
      <w:bookmarkEnd w:id="0"/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ili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blijedožuta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boja</w:t>
      </w:r>
      <w:proofErr w:type="spellEnd"/>
      <w:r w:rsidRPr="0006169D">
        <w:rPr>
          <w:sz w:val="48"/>
          <w:szCs w:val="48"/>
        </w:rPr>
        <w:t>)</w:t>
      </w:r>
    </w:p>
    <w:p w:rsidR="0006169D" w:rsidRPr="0006169D" w:rsidRDefault="0006169D" w:rsidP="0006169D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spellStart"/>
      <w:r w:rsidRPr="0006169D">
        <w:rPr>
          <w:sz w:val="48"/>
          <w:szCs w:val="48"/>
        </w:rPr>
        <w:t>jednostavno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oblikovati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stranicu</w:t>
      </w:r>
      <w:proofErr w:type="spellEnd"/>
    </w:p>
    <w:p w:rsidR="0006169D" w:rsidRPr="0006169D" w:rsidRDefault="0006169D" w:rsidP="0006169D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spellStart"/>
      <w:r w:rsidRPr="0006169D">
        <w:rPr>
          <w:sz w:val="48"/>
          <w:szCs w:val="48"/>
        </w:rPr>
        <w:t>pozadinska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grafika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može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tekst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učiniti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teško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čitljivim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izbjegavati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tekstove</w:t>
      </w:r>
      <w:proofErr w:type="spellEnd"/>
      <w:r w:rsidRPr="0006169D">
        <w:rPr>
          <w:sz w:val="48"/>
          <w:szCs w:val="48"/>
        </w:rPr>
        <w:t xml:space="preserve"> s </w:t>
      </w:r>
      <w:proofErr w:type="spellStart"/>
      <w:r w:rsidRPr="0006169D">
        <w:rPr>
          <w:sz w:val="48"/>
          <w:szCs w:val="48"/>
        </w:rPr>
        <w:t>dugačkim</w:t>
      </w:r>
      <w:proofErr w:type="spellEnd"/>
      <w:r w:rsidRPr="0006169D">
        <w:rPr>
          <w:sz w:val="48"/>
          <w:szCs w:val="48"/>
        </w:rPr>
        <w:t xml:space="preserve">, </w:t>
      </w:r>
      <w:proofErr w:type="spellStart"/>
      <w:r w:rsidRPr="0006169D">
        <w:rPr>
          <w:sz w:val="48"/>
          <w:szCs w:val="48"/>
        </w:rPr>
        <w:t>višesložnim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zavisnosloženim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rečenicama</w:t>
      </w:r>
      <w:proofErr w:type="spellEnd"/>
      <w:r w:rsidRPr="0006169D">
        <w:rPr>
          <w:sz w:val="48"/>
          <w:szCs w:val="48"/>
        </w:rPr>
        <w:t xml:space="preserve">, </w:t>
      </w:r>
      <w:proofErr w:type="spellStart"/>
      <w:r w:rsidRPr="0006169D">
        <w:rPr>
          <w:sz w:val="48"/>
          <w:szCs w:val="48"/>
        </w:rPr>
        <w:lastRenderedPageBreak/>
        <w:t>posebno</w:t>
      </w:r>
      <w:proofErr w:type="spellEnd"/>
      <w:r w:rsidRPr="0006169D">
        <w:rPr>
          <w:sz w:val="48"/>
          <w:szCs w:val="48"/>
        </w:rPr>
        <w:t xml:space="preserve"> u </w:t>
      </w:r>
      <w:proofErr w:type="spellStart"/>
      <w:r w:rsidRPr="0006169D">
        <w:rPr>
          <w:sz w:val="48"/>
          <w:szCs w:val="48"/>
        </w:rPr>
        <w:t>inverziji</w:t>
      </w:r>
      <w:proofErr w:type="spellEnd"/>
      <w:r w:rsidRPr="0006169D">
        <w:rPr>
          <w:sz w:val="48"/>
          <w:szCs w:val="48"/>
        </w:rPr>
        <w:t xml:space="preserve"> (</w:t>
      </w:r>
      <w:proofErr w:type="spellStart"/>
      <w:r w:rsidRPr="0006169D">
        <w:rPr>
          <w:sz w:val="48"/>
          <w:szCs w:val="48"/>
        </w:rPr>
        <w:t>skratiti</w:t>
      </w:r>
      <w:proofErr w:type="spellEnd"/>
      <w:r w:rsidRPr="0006169D">
        <w:rPr>
          <w:sz w:val="48"/>
          <w:szCs w:val="48"/>
        </w:rPr>
        <w:t xml:space="preserve">, </w:t>
      </w:r>
      <w:proofErr w:type="spellStart"/>
      <w:r w:rsidRPr="0006169D">
        <w:rPr>
          <w:sz w:val="48"/>
          <w:szCs w:val="48"/>
        </w:rPr>
        <w:t>razlomiti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semantički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pojednostaviti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tekst</w:t>
      </w:r>
      <w:proofErr w:type="spellEnd"/>
      <w:r w:rsidRPr="0006169D">
        <w:rPr>
          <w:sz w:val="48"/>
          <w:szCs w:val="48"/>
        </w:rPr>
        <w:t>)</w:t>
      </w:r>
    </w:p>
    <w:p w:rsidR="0006169D" w:rsidRDefault="0006169D" w:rsidP="0006169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6169D">
        <w:rPr>
          <w:sz w:val="48"/>
          <w:szCs w:val="48"/>
        </w:rPr>
        <w:t xml:space="preserve">u </w:t>
      </w:r>
      <w:proofErr w:type="spellStart"/>
      <w:r w:rsidRPr="0006169D">
        <w:rPr>
          <w:sz w:val="48"/>
          <w:szCs w:val="48"/>
        </w:rPr>
        <w:t>ispitnom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materijalu</w:t>
      </w:r>
      <w:proofErr w:type="spellEnd"/>
      <w:r w:rsidRPr="0006169D">
        <w:rPr>
          <w:sz w:val="48"/>
          <w:szCs w:val="48"/>
        </w:rPr>
        <w:t xml:space="preserve"> ne </w:t>
      </w:r>
      <w:proofErr w:type="spellStart"/>
      <w:r w:rsidRPr="0006169D">
        <w:rPr>
          <w:sz w:val="48"/>
          <w:szCs w:val="48"/>
        </w:rPr>
        <w:t>zahtijevati</w:t>
      </w:r>
      <w:proofErr w:type="spellEnd"/>
      <w:r w:rsidRPr="0006169D">
        <w:rPr>
          <w:sz w:val="48"/>
          <w:szCs w:val="48"/>
        </w:rPr>
        <w:t xml:space="preserve"> da se </w:t>
      </w:r>
      <w:proofErr w:type="spellStart"/>
      <w:r w:rsidRPr="0006169D">
        <w:rPr>
          <w:sz w:val="48"/>
          <w:szCs w:val="48"/>
        </w:rPr>
        <w:t>učenik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izražava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semantički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s</w:t>
      </w:r>
      <w:r>
        <w:rPr>
          <w:sz w:val="48"/>
          <w:szCs w:val="48"/>
        </w:rPr>
        <w:t>intaktički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složenim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rečenicama</w:t>
      </w:r>
      <w:proofErr w:type="spellEnd"/>
    </w:p>
    <w:p w:rsidR="0006169D" w:rsidRPr="0006169D" w:rsidRDefault="0006169D" w:rsidP="0006169D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spellStart"/>
      <w:r w:rsidRPr="0006169D">
        <w:rPr>
          <w:sz w:val="48"/>
          <w:szCs w:val="48"/>
        </w:rPr>
        <w:t>usmeno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pisano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dati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mogućnost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nadopunjavanja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odgovora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ili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zaokruživanja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točnih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odgovora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kada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riječi</w:t>
      </w:r>
      <w:proofErr w:type="spellEnd"/>
      <w:r w:rsidRPr="0006169D">
        <w:rPr>
          <w:sz w:val="48"/>
          <w:szCs w:val="48"/>
        </w:rPr>
        <w:t xml:space="preserve"> u </w:t>
      </w:r>
      <w:proofErr w:type="spellStart"/>
      <w:r w:rsidRPr="0006169D">
        <w:rPr>
          <w:sz w:val="48"/>
          <w:szCs w:val="48"/>
        </w:rPr>
        <w:t>odgovorima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koji</w:t>
      </w:r>
      <w:proofErr w:type="spellEnd"/>
      <w:r w:rsidRPr="0006169D">
        <w:rPr>
          <w:sz w:val="48"/>
          <w:szCs w:val="48"/>
        </w:rPr>
        <w:t xml:space="preserve"> se </w:t>
      </w:r>
      <w:proofErr w:type="spellStart"/>
      <w:r w:rsidRPr="0006169D">
        <w:rPr>
          <w:sz w:val="48"/>
          <w:szCs w:val="48"/>
        </w:rPr>
        <w:t>traže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nisu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međusobno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fonološki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slične</w:t>
      </w:r>
      <w:proofErr w:type="spellEnd"/>
      <w:r w:rsidRPr="0006169D">
        <w:rPr>
          <w:sz w:val="48"/>
          <w:szCs w:val="48"/>
        </w:rPr>
        <w:t xml:space="preserve">, a </w:t>
      </w:r>
      <w:proofErr w:type="spellStart"/>
      <w:r w:rsidRPr="0006169D">
        <w:rPr>
          <w:sz w:val="48"/>
          <w:szCs w:val="48"/>
        </w:rPr>
        <w:t>riječi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za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koje</w:t>
      </w:r>
      <w:proofErr w:type="spellEnd"/>
      <w:r w:rsidRPr="0006169D">
        <w:rPr>
          <w:sz w:val="48"/>
          <w:szCs w:val="48"/>
        </w:rPr>
        <w:t xml:space="preserve"> se </w:t>
      </w:r>
      <w:proofErr w:type="spellStart"/>
      <w:r w:rsidRPr="0006169D">
        <w:rPr>
          <w:sz w:val="48"/>
          <w:szCs w:val="48"/>
        </w:rPr>
        <w:t>pretpostavlja</w:t>
      </w:r>
      <w:proofErr w:type="spellEnd"/>
      <w:r w:rsidRPr="0006169D">
        <w:rPr>
          <w:sz w:val="48"/>
          <w:szCs w:val="48"/>
        </w:rPr>
        <w:t xml:space="preserve"> da </w:t>
      </w:r>
      <w:proofErr w:type="spellStart"/>
      <w:r w:rsidRPr="0006169D">
        <w:rPr>
          <w:sz w:val="48"/>
          <w:szCs w:val="48"/>
        </w:rPr>
        <w:t>učenik</w:t>
      </w:r>
      <w:proofErr w:type="spellEnd"/>
      <w:r w:rsidRPr="0006169D">
        <w:rPr>
          <w:sz w:val="48"/>
          <w:szCs w:val="48"/>
        </w:rPr>
        <w:t xml:space="preserve"> ne </w:t>
      </w:r>
      <w:proofErr w:type="spellStart"/>
      <w:r w:rsidRPr="0006169D">
        <w:rPr>
          <w:sz w:val="48"/>
          <w:szCs w:val="48"/>
        </w:rPr>
        <w:t>razumije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treba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dodatno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pojasniti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pojasniti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pjesničke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slike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i</w:t>
      </w:r>
      <w:proofErr w:type="spellEnd"/>
      <w:r w:rsidRPr="0006169D">
        <w:rPr>
          <w:sz w:val="48"/>
          <w:szCs w:val="48"/>
        </w:rPr>
        <w:t xml:space="preserve"> figure u </w:t>
      </w:r>
      <w:proofErr w:type="spellStart"/>
      <w:r w:rsidRPr="0006169D">
        <w:rPr>
          <w:sz w:val="48"/>
          <w:szCs w:val="48"/>
        </w:rPr>
        <w:t>tekstovima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teške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za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razumijevanje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vrijeme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za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rješavanje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pisanih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zadataka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produljiti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za</w:t>
      </w:r>
      <w:proofErr w:type="spellEnd"/>
      <w:r w:rsidRPr="0006169D">
        <w:rPr>
          <w:sz w:val="48"/>
          <w:szCs w:val="48"/>
        </w:rPr>
        <w:t xml:space="preserve"> 50% u </w:t>
      </w:r>
      <w:proofErr w:type="spellStart"/>
      <w:r w:rsidRPr="0006169D">
        <w:rPr>
          <w:sz w:val="48"/>
          <w:szCs w:val="48"/>
        </w:rPr>
        <w:t>odnosu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na</w:t>
      </w:r>
      <w:proofErr w:type="spellEnd"/>
      <w:r w:rsidRPr="0006169D">
        <w:rPr>
          <w:sz w:val="48"/>
          <w:szCs w:val="48"/>
        </w:rPr>
        <w:t xml:space="preserve"> </w:t>
      </w:r>
      <w:proofErr w:type="spellStart"/>
      <w:r w:rsidRPr="0006169D">
        <w:rPr>
          <w:sz w:val="48"/>
          <w:szCs w:val="48"/>
        </w:rPr>
        <w:t>uobičajeno</w:t>
      </w:r>
      <w:proofErr w:type="spellEnd"/>
      <w:r w:rsidRPr="0006169D">
        <w:rPr>
          <w:sz w:val="48"/>
          <w:szCs w:val="48"/>
        </w:rPr>
        <w:t>.</w:t>
      </w:r>
    </w:p>
    <w:p w:rsidR="00961E2F" w:rsidRPr="0006169D" w:rsidRDefault="00961E2F">
      <w:pPr>
        <w:rPr>
          <w:sz w:val="48"/>
          <w:szCs w:val="48"/>
        </w:rPr>
      </w:pPr>
    </w:p>
    <w:sectPr w:rsidR="00961E2F" w:rsidRPr="0006169D" w:rsidSect="000616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515"/>
    <w:multiLevelType w:val="hybridMultilevel"/>
    <w:tmpl w:val="6A6C0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9D"/>
    <w:rsid w:val="0006169D"/>
    <w:rsid w:val="0096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ZeljkaMiscin</dc:creator>
  <cp:keywords/>
  <dc:description/>
  <cp:lastModifiedBy>ZeljkaMiscin</cp:lastModifiedBy>
  <cp:revision>1</cp:revision>
  <dcterms:created xsi:type="dcterms:W3CDTF">2016-08-21T16:19:00Z</dcterms:created>
  <dcterms:modified xsi:type="dcterms:W3CDTF">2016-08-21T16:27:00Z</dcterms:modified>
</cp:coreProperties>
</file>