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09" w:rsidRDefault="00142009" w:rsidP="00142009">
      <w:pPr>
        <w:pStyle w:val="Bezproreda"/>
      </w:pPr>
      <w:r>
        <w:t>OSNOVNA ŠKOLA ŽAKANJE</w:t>
      </w:r>
    </w:p>
    <w:p w:rsidR="00142009" w:rsidRDefault="00142009" w:rsidP="00142009">
      <w:pPr>
        <w:pStyle w:val="Bezproreda"/>
      </w:pPr>
      <w:r>
        <w:t>47276  ŽAKANJE</w:t>
      </w:r>
    </w:p>
    <w:p w:rsidR="00142009" w:rsidRDefault="00142009" w:rsidP="00142009">
      <w:pPr>
        <w:pStyle w:val="Bezproreda"/>
      </w:pPr>
      <w:proofErr w:type="spellStart"/>
      <w:r>
        <w:t>Žakanje</w:t>
      </w:r>
      <w:proofErr w:type="spellEnd"/>
      <w:r>
        <w:t xml:space="preserve"> 58</w:t>
      </w:r>
    </w:p>
    <w:p w:rsidR="00142009" w:rsidRDefault="00142009" w:rsidP="00142009">
      <w:pPr>
        <w:pStyle w:val="Bezproreda"/>
      </w:pPr>
    </w:p>
    <w:p w:rsidR="00142009" w:rsidRDefault="00142009" w:rsidP="00142009">
      <w:pPr>
        <w:pStyle w:val="Bezproreda"/>
      </w:pPr>
      <w:r>
        <w:t xml:space="preserve">Karlovačka </w:t>
      </w:r>
      <w:proofErr w:type="spellStart"/>
      <w:r>
        <w:t>županija,šifra</w:t>
      </w:r>
      <w:proofErr w:type="spellEnd"/>
      <w:r>
        <w:t xml:space="preserve"> 04</w:t>
      </w:r>
    </w:p>
    <w:p w:rsidR="00142009" w:rsidRDefault="00142009" w:rsidP="00142009">
      <w:pPr>
        <w:pStyle w:val="Bezproreda"/>
      </w:pPr>
      <w:r>
        <w:t xml:space="preserve">Općina </w:t>
      </w:r>
      <w:proofErr w:type="spellStart"/>
      <w:r>
        <w:t>Žakanje,šifra</w:t>
      </w:r>
      <w:proofErr w:type="spellEnd"/>
      <w:r>
        <w:t xml:space="preserve"> 530</w:t>
      </w:r>
    </w:p>
    <w:p w:rsidR="004D26E4" w:rsidRDefault="004D26E4" w:rsidP="00142009">
      <w:pPr>
        <w:pStyle w:val="Bezproreda"/>
      </w:pPr>
      <w:r>
        <w:t>Šifra škole: 04-221-001</w:t>
      </w:r>
    </w:p>
    <w:p w:rsidR="00142009" w:rsidRDefault="00142009" w:rsidP="00142009">
      <w:pPr>
        <w:pStyle w:val="Bezproreda"/>
      </w:pPr>
      <w:r>
        <w:t>RKP: 16150</w:t>
      </w:r>
    </w:p>
    <w:p w:rsidR="00142009" w:rsidRDefault="00142009" w:rsidP="00142009">
      <w:pPr>
        <w:pStyle w:val="Bezproreda"/>
      </w:pPr>
      <w:r>
        <w:t>Matični broj:00575224</w:t>
      </w:r>
    </w:p>
    <w:p w:rsidR="00142009" w:rsidRDefault="00142009" w:rsidP="00142009">
      <w:pPr>
        <w:pStyle w:val="Bezproreda"/>
      </w:pPr>
      <w:r>
        <w:t>OiB:88436426142</w:t>
      </w:r>
    </w:p>
    <w:p w:rsidR="00142009" w:rsidRDefault="00142009" w:rsidP="00142009">
      <w:pPr>
        <w:pStyle w:val="Bezproreda"/>
      </w:pPr>
      <w:r>
        <w:t>Razina: 31</w:t>
      </w:r>
    </w:p>
    <w:p w:rsidR="00142009" w:rsidRDefault="00142009" w:rsidP="00142009">
      <w:pPr>
        <w:pStyle w:val="Bezproreda"/>
      </w:pPr>
      <w:r>
        <w:t>Šifra djelatnosti:8520</w:t>
      </w:r>
    </w:p>
    <w:p w:rsidR="00142009" w:rsidRDefault="00142009" w:rsidP="00142009">
      <w:pPr>
        <w:pStyle w:val="Bezproreda"/>
      </w:pPr>
      <w:r>
        <w:t>Razdoblje:01.01.-</w:t>
      </w:r>
      <w:r w:rsidR="005B1215">
        <w:t>31.12.2017.</w:t>
      </w:r>
    </w:p>
    <w:p w:rsidR="00897BBD" w:rsidRDefault="00897BBD" w:rsidP="00142009">
      <w:pPr>
        <w:pStyle w:val="Bezproreda"/>
      </w:pPr>
    </w:p>
    <w:p w:rsidR="00897BBD" w:rsidRDefault="00897BBD" w:rsidP="00142009">
      <w:pPr>
        <w:pStyle w:val="Bezproreda"/>
      </w:pPr>
    </w:p>
    <w:p w:rsidR="00897BBD" w:rsidRDefault="00897BBD" w:rsidP="00142009">
      <w:pPr>
        <w:pStyle w:val="Bezproreda"/>
      </w:pPr>
    </w:p>
    <w:p w:rsidR="005B1215" w:rsidRPr="00897BBD" w:rsidRDefault="00897BBD" w:rsidP="00142009">
      <w:pPr>
        <w:pStyle w:val="Bezproreda"/>
        <w:rPr>
          <w:b/>
          <w:sz w:val="28"/>
          <w:szCs w:val="28"/>
        </w:rPr>
      </w:pPr>
      <w:r w:rsidRPr="00897BBD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</w:t>
      </w:r>
      <w:r w:rsidRPr="00897BBD">
        <w:rPr>
          <w:b/>
          <w:sz w:val="28"/>
          <w:szCs w:val="28"/>
        </w:rPr>
        <w:t xml:space="preserve"> </w:t>
      </w:r>
      <w:r w:rsidR="00F92052">
        <w:rPr>
          <w:b/>
          <w:sz w:val="28"/>
          <w:szCs w:val="28"/>
        </w:rPr>
        <w:t xml:space="preserve">        </w:t>
      </w:r>
      <w:r w:rsidRPr="00897BBD">
        <w:rPr>
          <w:b/>
          <w:sz w:val="28"/>
          <w:szCs w:val="28"/>
        </w:rPr>
        <w:t>B I L J E Š K E</w:t>
      </w:r>
    </w:p>
    <w:p w:rsidR="00142009" w:rsidRDefault="00142009" w:rsidP="00142009">
      <w:pPr>
        <w:pStyle w:val="Bezproreda"/>
      </w:pPr>
    </w:p>
    <w:p w:rsidR="00142009" w:rsidRDefault="00142009" w:rsidP="00142009">
      <w:pPr>
        <w:pStyle w:val="Bezproreda"/>
        <w:rPr>
          <w:b/>
        </w:rPr>
      </w:pPr>
      <w:r>
        <w:rPr>
          <w:b/>
        </w:rPr>
        <w:t xml:space="preserve">                                             Uz financijsko izvješće,01.01.2017-</w:t>
      </w:r>
      <w:r w:rsidR="005B1215">
        <w:rPr>
          <w:b/>
        </w:rPr>
        <w:t>31.12.2017.</w:t>
      </w:r>
    </w:p>
    <w:p w:rsid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816D35">
        <w:rPr>
          <w:b/>
          <w:sz w:val="28"/>
          <w:szCs w:val="28"/>
        </w:rPr>
        <w:t xml:space="preserve"> </w:t>
      </w:r>
      <w:r w:rsidR="00F92052">
        <w:rPr>
          <w:b/>
          <w:sz w:val="28"/>
          <w:szCs w:val="28"/>
        </w:rPr>
        <w:t xml:space="preserve">      </w:t>
      </w:r>
      <w:r>
        <w:rPr>
          <w:b/>
        </w:rPr>
        <w:t xml:space="preserve"> </w:t>
      </w:r>
      <w:r w:rsidRPr="00816D35">
        <w:rPr>
          <w:b/>
          <w:sz w:val="28"/>
          <w:szCs w:val="28"/>
        </w:rPr>
        <w:t>Obrazac</w:t>
      </w:r>
      <w:r w:rsidR="00F92052">
        <w:rPr>
          <w:b/>
          <w:sz w:val="28"/>
          <w:szCs w:val="28"/>
        </w:rPr>
        <w:t xml:space="preserve"> </w:t>
      </w:r>
      <w:r w:rsidRPr="00816D35">
        <w:rPr>
          <w:b/>
          <w:sz w:val="28"/>
          <w:szCs w:val="28"/>
        </w:rPr>
        <w:t xml:space="preserve"> BILANCA</w:t>
      </w:r>
    </w:p>
    <w:p w:rsidR="004B4674" w:rsidRDefault="004B4674" w:rsidP="00142009">
      <w:pPr>
        <w:pStyle w:val="Bezproreda"/>
        <w:rPr>
          <w:b/>
          <w:sz w:val="28"/>
          <w:szCs w:val="28"/>
        </w:rPr>
      </w:pPr>
    </w:p>
    <w:p w:rsidR="00816D35" w:rsidRDefault="00816D35" w:rsidP="00142009">
      <w:pPr>
        <w:pStyle w:val="Bezproreda"/>
        <w:rPr>
          <w:b/>
          <w:sz w:val="28"/>
          <w:szCs w:val="28"/>
        </w:rPr>
      </w:pPr>
    </w:p>
    <w:p w:rsidR="00816D35" w:rsidRDefault="00816D35" w:rsidP="00142009">
      <w:pPr>
        <w:pStyle w:val="Bezproreda"/>
        <w:rPr>
          <w:b/>
          <w:sz w:val="28"/>
          <w:szCs w:val="28"/>
        </w:rPr>
      </w:pPr>
    </w:p>
    <w:p w:rsidR="00816D35" w:rsidRPr="00A764D1" w:rsidRDefault="00816D35" w:rsidP="00DF3B82">
      <w:pPr>
        <w:pStyle w:val="Bezproreda"/>
        <w:ind w:left="930" w:firstLine="480"/>
      </w:pPr>
      <w:r w:rsidRPr="00A764D1">
        <w:t xml:space="preserve">Bilanca  predstavlja </w:t>
      </w:r>
      <w:proofErr w:type="spellStart"/>
      <w:r w:rsidRPr="00A764D1">
        <w:t>sustavni,vrijednosn</w:t>
      </w:r>
      <w:r w:rsidR="00F92052" w:rsidRPr="00A764D1">
        <w:t>o</w:t>
      </w:r>
      <w:proofErr w:type="spellEnd"/>
      <w:r w:rsidR="00F92052" w:rsidRPr="00A764D1">
        <w:t xml:space="preserve"> iskazani pregled  </w:t>
      </w:r>
      <w:proofErr w:type="spellStart"/>
      <w:r w:rsidR="00F92052" w:rsidRPr="00A764D1">
        <w:t>imovine,obaveza</w:t>
      </w:r>
      <w:proofErr w:type="spellEnd"/>
      <w:r w:rsidR="00F92052" w:rsidRPr="00A764D1">
        <w:t xml:space="preserve"> i vlastitih izvora i to na početku i kraju proračunske godine.</w:t>
      </w:r>
      <w:r w:rsidRPr="00A764D1">
        <w:t xml:space="preserve"> </w:t>
      </w:r>
    </w:p>
    <w:p w:rsidR="00A764D1" w:rsidRPr="00A764D1" w:rsidRDefault="00A764D1" w:rsidP="00F92052">
      <w:pPr>
        <w:pStyle w:val="Bezproreda"/>
        <w:ind w:left="708" w:firstLine="222"/>
      </w:pPr>
    </w:p>
    <w:p w:rsidR="00A764D1" w:rsidRDefault="00A764D1" w:rsidP="00F92052">
      <w:pPr>
        <w:pStyle w:val="Bezproreda"/>
        <w:ind w:left="708" w:firstLine="222"/>
        <w:rPr>
          <w:b/>
        </w:rPr>
      </w:pPr>
      <w:r w:rsidRPr="00DF3B82">
        <w:rPr>
          <w:b/>
        </w:rPr>
        <w:t>AOP  014   Postrojenja i oprema,   270.749 kn/ 130.366 kn.</w:t>
      </w:r>
    </w:p>
    <w:p w:rsidR="00DF3B82" w:rsidRPr="00DF3B82" w:rsidRDefault="00DF3B82" w:rsidP="00F92052">
      <w:pPr>
        <w:pStyle w:val="Bezproreda"/>
        <w:ind w:left="708" w:firstLine="222"/>
        <w:rPr>
          <w:b/>
        </w:rPr>
      </w:pPr>
    </w:p>
    <w:p w:rsidR="00C452B8" w:rsidRDefault="00A764D1" w:rsidP="00DF3B82">
      <w:pPr>
        <w:pStyle w:val="Bezproreda"/>
        <w:ind w:left="930" w:firstLine="990"/>
      </w:pPr>
      <w:r w:rsidRPr="00A764D1">
        <w:t>Usporedbom sadašnje vrijednosti  na početku i kraju 2017.god vidimo da je nabava nove imovine znatno manja nego ispravak vrijednosti,</w:t>
      </w:r>
      <w:r w:rsidR="00D959D7">
        <w:t xml:space="preserve"> </w:t>
      </w:r>
      <w:r w:rsidRPr="00A764D1">
        <w:t>pa</w:t>
      </w:r>
      <w:r w:rsidR="00C452B8">
        <w:t xml:space="preserve"> </w:t>
      </w:r>
      <w:r w:rsidR="00D959D7">
        <w:t>se sadašnja vrijednost postrojenja i opreme kontinuirano smanjuje kroz godine.</w:t>
      </w:r>
    </w:p>
    <w:p w:rsidR="00B4417A" w:rsidRDefault="00C452B8" w:rsidP="00DF3B82">
      <w:pPr>
        <w:pStyle w:val="Bezproreda"/>
        <w:ind w:left="930" w:firstLine="45"/>
      </w:pPr>
      <w:r>
        <w:t>Kod otpisa postrojenja i opreme su relativno visoke stope otpisa</w:t>
      </w:r>
      <w:r w:rsidR="00B4417A">
        <w:t xml:space="preserve"> /</w:t>
      </w:r>
      <w:r>
        <w:t>20 ili 25 %</w:t>
      </w:r>
      <w:r w:rsidR="00B4417A">
        <w:t>/</w:t>
      </w:r>
      <w:r>
        <w:t>,</w:t>
      </w:r>
      <w:r w:rsidR="00B4417A">
        <w:t xml:space="preserve"> </w:t>
      </w:r>
      <w:r>
        <w:t xml:space="preserve">dok kod </w:t>
      </w:r>
      <w:proofErr w:type="spellStart"/>
      <w:r>
        <w:t>građ.objekata</w:t>
      </w:r>
      <w:proofErr w:type="spellEnd"/>
      <w:r w:rsidR="00B4417A">
        <w:t xml:space="preserve"> gdje su stope uglavnom 1,25% sadašnja </w:t>
      </w:r>
      <w:proofErr w:type="spellStart"/>
      <w:r w:rsidR="00B4417A">
        <w:t>vrijed.na</w:t>
      </w:r>
      <w:proofErr w:type="spellEnd"/>
      <w:r w:rsidR="00B4417A">
        <w:t xml:space="preserve"> početku i kraju razdoblja je nepromijenjena.</w:t>
      </w:r>
    </w:p>
    <w:p w:rsidR="00B4417A" w:rsidRDefault="00B4417A" w:rsidP="00B4417A">
      <w:pPr>
        <w:pStyle w:val="Bezproreda"/>
        <w:ind w:left="708" w:firstLine="222"/>
      </w:pPr>
    </w:p>
    <w:p w:rsidR="00B4417A" w:rsidRDefault="00B4417A" w:rsidP="00B4417A">
      <w:pPr>
        <w:pStyle w:val="Bezproreda"/>
        <w:ind w:left="708" w:firstLine="222"/>
        <w:rPr>
          <w:b/>
        </w:rPr>
      </w:pPr>
      <w:r w:rsidRPr="00DF3B82">
        <w:rPr>
          <w:b/>
        </w:rPr>
        <w:t>AOP  063   Financijska imovina,   491.113 kn a sastoje se od</w:t>
      </w:r>
      <w:r w:rsidR="00DF3B82">
        <w:rPr>
          <w:b/>
        </w:rPr>
        <w:t>:</w:t>
      </w:r>
    </w:p>
    <w:p w:rsidR="00DF3B82" w:rsidRPr="00DF3B82" w:rsidRDefault="00DF3B82" w:rsidP="00B4417A">
      <w:pPr>
        <w:pStyle w:val="Bezproreda"/>
        <w:ind w:left="708" w:firstLine="222"/>
        <w:rPr>
          <w:b/>
        </w:rPr>
      </w:pPr>
    </w:p>
    <w:p w:rsidR="00ED79A2" w:rsidRDefault="00B4417A" w:rsidP="00B4417A">
      <w:pPr>
        <w:pStyle w:val="Bezproreda"/>
        <w:ind w:left="708" w:firstLine="222"/>
      </w:pPr>
      <w:r>
        <w:t xml:space="preserve">                </w:t>
      </w:r>
      <w:r w:rsidR="00EE69D2">
        <w:t>-n</w:t>
      </w:r>
      <w:r>
        <w:t>ovca na računu i blagajni u iznosu od 102.049 kn</w:t>
      </w:r>
      <w:r w:rsidR="00ED79A2">
        <w:t>;</w:t>
      </w:r>
    </w:p>
    <w:p w:rsidR="00ED79A2" w:rsidRDefault="00ED79A2" w:rsidP="00B4417A">
      <w:pPr>
        <w:pStyle w:val="Bezproreda"/>
        <w:ind w:left="708" w:firstLine="222"/>
      </w:pPr>
      <w:r>
        <w:t xml:space="preserve">                -potraživanja  u iznosu od 17.146 kn;</w:t>
      </w:r>
    </w:p>
    <w:p w:rsidR="00A764D1" w:rsidRDefault="00ED79A2" w:rsidP="00DF3B82">
      <w:pPr>
        <w:pStyle w:val="Bezproreda"/>
        <w:ind w:left="2124"/>
      </w:pPr>
      <w:r>
        <w:t xml:space="preserve">Od toga na školsku prehranu 9.706 </w:t>
      </w:r>
      <w:proofErr w:type="spellStart"/>
      <w:r>
        <w:t>kn,a</w:t>
      </w:r>
      <w:proofErr w:type="spellEnd"/>
      <w:r>
        <w:t xml:space="preserve"> 7.440 kn su </w:t>
      </w:r>
      <w:proofErr w:type="spellStart"/>
      <w:r>
        <w:t>potraž</w:t>
      </w:r>
      <w:proofErr w:type="spellEnd"/>
      <w:r>
        <w:t xml:space="preserve"> za vlastite </w:t>
      </w:r>
      <w:proofErr w:type="spellStart"/>
      <w:r>
        <w:t>prihode</w:t>
      </w:r>
      <w:r w:rsidR="00DF3B82">
        <w:t>,gdje</w:t>
      </w:r>
      <w:proofErr w:type="spellEnd"/>
      <w:r w:rsidR="00DF3B82">
        <w:t xml:space="preserve"> se nalaze i </w:t>
      </w:r>
      <w:proofErr w:type="spellStart"/>
      <w:r w:rsidR="00DF3B82">
        <w:t>potraž.iz</w:t>
      </w:r>
      <w:proofErr w:type="spellEnd"/>
      <w:r w:rsidR="00DF3B82">
        <w:t xml:space="preserve"> 2015.za prodani otpadni aluminij a koje nije </w:t>
      </w:r>
      <w:proofErr w:type="spellStart"/>
      <w:r w:rsidR="00DF3B82">
        <w:t>naplačeno,zbo</w:t>
      </w:r>
      <w:r w:rsidR="00D959D7">
        <w:t>g</w:t>
      </w:r>
      <w:proofErr w:type="spellEnd"/>
      <w:r w:rsidR="00D959D7">
        <w:t xml:space="preserve"> </w:t>
      </w:r>
      <w:r w:rsidR="00DF3B82">
        <w:t xml:space="preserve"> </w:t>
      </w:r>
      <w:proofErr w:type="spellStart"/>
      <w:r w:rsidR="00DF3B82">
        <w:t>financ.problema</w:t>
      </w:r>
      <w:proofErr w:type="spellEnd"/>
      <w:r w:rsidR="00DF3B82">
        <w:t xml:space="preserve"> dužnika</w:t>
      </w:r>
      <w:r w:rsidR="00D959D7">
        <w:t>.</w:t>
      </w:r>
      <w:r w:rsidR="00A764D1" w:rsidRPr="00A764D1">
        <w:t xml:space="preserve"> </w:t>
      </w:r>
    </w:p>
    <w:p w:rsidR="00DF3B82" w:rsidRDefault="00DF3B82" w:rsidP="00DF3B82">
      <w:pPr>
        <w:pStyle w:val="Bezproreda"/>
        <w:ind w:left="1416"/>
      </w:pPr>
      <w:r>
        <w:t xml:space="preserve">     -</w:t>
      </w:r>
      <w:proofErr w:type="spellStart"/>
      <w:r>
        <w:t>kont.rashodi</w:t>
      </w:r>
      <w:proofErr w:type="spellEnd"/>
      <w:r>
        <w:t xml:space="preserve"> budućih razdoblja/plača za 12-2017/ u iznosu od 370.031 kn,</w:t>
      </w:r>
    </w:p>
    <w:p w:rsidR="00DF3B82" w:rsidRPr="00A764D1" w:rsidRDefault="00DF3B82" w:rsidP="00DF3B82">
      <w:pPr>
        <w:pStyle w:val="Bezproreda"/>
        <w:ind w:left="1416"/>
      </w:pPr>
      <w:r>
        <w:t xml:space="preserve">     -</w:t>
      </w:r>
      <w:proofErr w:type="spellStart"/>
      <w:r>
        <w:t>nekompenz.bolovanje,HZZO</w:t>
      </w:r>
      <w:proofErr w:type="spellEnd"/>
      <w:r>
        <w:t>, u iznosu od 1</w:t>
      </w:r>
      <w:r w:rsidR="00704C38">
        <w:t>.</w:t>
      </w:r>
      <w:r>
        <w:t>887 kn.</w:t>
      </w:r>
    </w:p>
    <w:p w:rsidR="00F92052" w:rsidRDefault="00F92052" w:rsidP="00F92052">
      <w:pPr>
        <w:pStyle w:val="Bezproreda"/>
        <w:ind w:left="708" w:firstLine="222"/>
        <w:rPr>
          <w:b/>
        </w:rPr>
      </w:pPr>
    </w:p>
    <w:p w:rsidR="004B4674" w:rsidRDefault="004B4674" w:rsidP="00F92052">
      <w:pPr>
        <w:pStyle w:val="Bezproreda"/>
        <w:ind w:left="708" w:firstLine="222"/>
        <w:rPr>
          <w:b/>
        </w:rPr>
      </w:pPr>
      <w:r>
        <w:rPr>
          <w:b/>
        </w:rPr>
        <w:lastRenderedPageBreak/>
        <w:t>AOP  232   Višak/Manjak prihoda</w:t>
      </w:r>
    </w:p>
    <w:p w:rsidR="004B4674" w:rsidRDefault="004B4674" w:rsidP="00F92052">
      <w:pPr>
        <w:pStyle w:val="Bezproreda"/>
        <w:ind w:left="708" w:firstLine="222"/>
        <w:rPr>
          <w:b/>
        </w:rPr>
      </w:pPr>
    </w:p>
    <w:p w:rsidR="004B4674" w:rsidRDefault="004B4674" w:rsidP="00F92052">
      <w:pPr>
        <w:pStyle w:val="Bezproreda"/>
        <w:ind w:left="708" w:firstLine="222"/>
        <w:rPr>
          <w:b/>
        </w:rPr>
      </w:pPr>
      <w:r>
        <w:rPr>
          <w:b/>
        </w:rPr>
        <w:t xml:space="preserve">                   </w:t>
      </w:r>
      <w:r w:rsidR="009B146C">
        <w:rPr>
          <w:b/>
        </w:rPr>
        <w:t>Pozicije na dan,31.12.2017</w:t>
      </w:r>
      <w:r w:rsidR="00A90D32">
        <w:rPr>
          <w:b/>
        </w:rPr>
        <w:t>.</w:t>
      </w:r>
      <w:r w:rsidR="009B146C">
        <w:rPr>
          <w:b/>
        </w:rPr>
        <w:t xml:space="preserve">              / PR-RAS/;    /BILANCA/</w:t>
      </w:r>
    </w:p>
    <w:p w:rsidR="00C52211" w:rsidRDefault="00C52211" w:rsidP="00F92052">
      <w:pPr>
        <w:pStyle w:val="Bezproreda"/>
        <w:ind w:left="708" w:firstLine="222"/>
        <w:rPr>
          <w:b/>
        </w:rPr>
      </w:pPr>
    </w:p>
    <w:p w:rsidR="009B146C" w:rsidRDefault="009B146C" w:rsidP="00F92052">
      <w:pPr>
        <w:pStyle w:val="Bezproreda"/>
        <w:ind w:left="708" w:firstLine="222"/>
        <w:rPr>
          <w:b/>
        </w:rPr>
      </w:pPr>
      <w:r>
        <w:rPr>
          <w:b/>
        </w:rPr>
        <w:t xml:space="preserve">                  92211,Višak prihoda poslovanja       320.14</w:t>
      </w:r>
      <w:r w:rsidR="00704C38">
        <w:rPr>
          <w:b/>
        </w:rPr>
        <w:t>6</w:t>
      </w:r>
      <w:r>
        <w:rPr>
          <w:b/>
        </w:rPr>
        <w:t xml:space="preserve">          195.550</w:t>
      </w:r>
    </w:p>
    <w:p w:rsidR="009B146C" w:rsidRDefault="009B146C" w:rsidP="00F92052">
      <w:pPr>
        <w:pStyle w:val="Bezproreda"/>
        <w:ind w:left="708" w:firstLine="222"/>
        <w:rPr>
          <w:b/>
        </w:rPr>
      </w:pPr>
      <w:r>
        <w:rPr>
          <w:b/>
        </w:rPr>
        <w:t xml:space="preserve">                  92222,Manjak </w:t>
      </w:r>
      <w:proofErr w:type="spellStart"/>
      <w:r>
        <w:rPr>
          <w:b/>
        </w:rPr>
        <w:t>pr.od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nefin.imov</w:t>
      </w:r>
      <w:proofErr w:type="spellEnd"/>
      <w:r>
        <w:rPr>
          <w:b/>
        </w:rPr>
        <w:t>.       240.172          115.577</w:t>
      </w:r>
    </w:p>
    <w:p w:rsidR="00C52211" w:rsidRDefault="00C52211" w:rsidP="00F92052">
      <w:pPr>
        <w:pStyle w:val="Bezproreda"/>
        <w:ind w:left="708" w:firstLine="222"/>
        <w:rPr>
          <w:b/>
        </w:rPr>
      </w:pPr>
    </w:p>
    <w:p w:rsidR="00C52211" w:rsidRPr="00470EAF" w:rsidRDefault="00C52211" w:rsidP="00D43D2F">
      <w:pPr>
        <w:pStyle w:val="Bezproreda"/>
        <w:ind w:left="930" w:firstLine="450"/>
      </w:pPr>
      <w:r w:rsidRPr="00470EAF">
        <w:t xml:space="preserve">U 2017.g dobili smo kapitalna sredstva </w:t>
      </w:r>
      <w:proofErr w:type="spellStart"/>
      <w:r w:rsidRPr="00470EAF">
        <w:t>klasificrana</w:t>
      </w:r>
      <w:proofErr w:type="spellEnd"/>
      <w:r w:rsidRPr="00470EAF">
        <w:t xml:space="preserve"> kao prihodi redovnog </w:t>
      </w:r>
      <w:proofErr w:type="spellStart"/>
      <w:r w:rsidRPr="00470EAF">
        <w:t>poslovanja,a</w:t>
      </w:r>
      <w:proofErr w:type="spellEnd"/>
      <w:r w:rsidRPr="00470EAF">
        <w:t xml:space="preserve"> kojima je  namjena  u trenutku primitka bila nabava </w:t>
      </w:r>
      <w:proofErr w:type="spellStart"/>
      <w:r w:rsidRPr="00470EAF">
        <w:t>dugotr.nefinanc.imovine</w:t>
      </w:r>
      <w:proofErr w:type="spellEnd"/>
      <w:r w:rsidRPr="00470EAF">
        <w:t>.</w:t>
      </w:r>
    </w:p>
    <w:p w:rsidR="00C52211" w:rsidRPr="00470EAF" w:rsidRDefault="00D43D2F" w:rsidP="00F92052">
      <w:pPr>
        <w:pStyle w:val="Bezproreda"/>
        <w:ind w:left="708" w:firstLine="222"/>
      </w:pPr>
      <w:r w:rsidRPr="00470EAF">
        <w:t xml:space="preserve">         </w:t>
      </w:r>
      <w:r w:rsidR="00C52211" w:rsidRPr="00470EAF">
        <w:t>Tako je na računima kapitalnih prijenosa evidentirano:</w:t>
      </w:r>
    </w:p>
    <w:p w:rsidR="00C52211" w:rsidRPr="00470EAF" w:rsidRDefault="00C52211" w:rsidP="00D43D2F">
      <w:pPr>
        <w:pStyle w:val="Bezproreda"/>
        <w:ind w:left="930"/>
      </w:pPr>
      <w:r w:rsidRPr="00470EAF">
        <w:t xml:space="preserve">636230,   Kapitalne pomoći iz nenadležnog proračuna/općina </w:t>
      </w:r>
      <w:proofErr w:type="spellStart"/>
      <w:r w:rsidRPr="00470EAF">
        <w:t>Žakanje</w:t>
      </w:r>
      <w:proofErr w:type="spellEnd"/>
      <w:r w:rsidRPr="00470EAF">
        <w:t xml:space="preserve">/uplata za dodatna </w:t>
      </w:r>
      <w:r w:rsidR="00D43D2F" w:rsidRPr="00470EAF">
        <w:t xml:space="preserve"> </w:t>
      </w:r>
      <w:r w:rsidRPr="00470EAF">
        <w:t xml:space="preserve">ulaganja u sportskoj dvorani </w:t>
      </w:r>
      <w:r w:rsidR="00D43D2F" w:rsidRPr="00470EAF">
        <w:t>u iznosu od 8.793 kn.</w:t>
      </w:r>
    </w:p>
    <w:p w:rsidR="00D43D2F" w:rsidRPr="00470EAF" w:rsidRDefault="00D43D2F" w:rsidP="00D43D2F">
      <w:pPr>
        <w:pStyle w:val="Bezproreda"/>
        <w:ind w:left="930"/>
      </w:pPr>
    </w:p>
    <w:p w:rsidR="00C52211" w:rsidRPr="00470EAF" w:rsidRDefault="00C52211" w:rsidP="00F92052">
      <w:pPr>
        <w:pStyle w:val="Bezproreda"/>
        <w:ind w:left="708" w:firstLine="222"/>
      </w:pPr>
      <w:r w:rsidRPr="00470EAF">
        <w:t xml:space="preserve">671210,   Prihodi od nadležnog proračuna </w:t>
      </w:r>
      <w:proofErr w:type="spellStart"/>
      <w:r w:rsidRPr="00470EAF">
        <w:t>Karl.županije</w:t>
      </w:r>
      <w:proofErr w:type="spellEnd"/>
      <w:r w:rsidRPr="00470EAF">
        <w:t xml:space="preserve"> za nabavu </w:t>
      </w:r>
      <w:proofErr w:type="spellStart"/>
      <w:r w:rsidRPr="00470EAF">
        <w:t>nefinanc.imovine</w:t>
      </w:r>
      <w:proofErr w:type="spellEnd"/>
      <w:r w:rsidR="00470EAF" w:rsidRPr="00470EAF">
        <w:t xml:space="preserve"> i </w:t>
      </w:r>
    </w:p>
    <w:p w:rsidR="00D43D2F" w:rsidRDefault="00470EAF" w:rsidP="00F92052">
      <w:pPr>
        <w:pStyle w:val="Bezproreda"/>
        <w:ind w:left="708" w:firstLine="222"/>
      </w:pPr>
      <w:r w:rsidRPr="00470EAF">
        <w:t xml:space="preserve">                  dodatna </w:t>
      </w:r>
      <w:proofErr w:type="spellStart"/>
      <w:r w:rsidRPr="00470EAF">
        <w:t>ulag.na</w:t>
      </w:r>
      <w:proofErr w:type="spellEnd"/>
      <w:r w:rsidRPr="00470EAF">
        <w:t xml:space="preserve"> </w:t>
      </w:r>
      <w:proofErr w:type="spellStart"/>
      <w:r w:rsidRPr="00470EAF">
        <w:t>građev.objektima,u</w:t>
      </w:r>
      <w:proofErr w:type="spellEnd"/>
      <w:r w:rsidR="00C52211" w:rsidRPr="00470EAF">
        <w:t xml:space="preserve"> iznosu od </w:t>
      </w:r>
      <w:r w:rsidR="00800CE4">
        <w:t>115.803 kn.</w:t>
      </w:r>
    </w:p>
    <w:p w:rsidR="00704C38" w:rsidRPr="00470EAF" w:rsidRDefault="00704C38" w:rsidP="00F92052">
      <w:pPr>
        <w:pStyle w:val="Bezproreda"/>
        <w:ind w:left="708" w:firstLine="222"/>
      </w:pPr>
    </w:p>
    <w:p w:rsidR="00D43D2F" w:rsidRPr="00470EAF" w:rsidRDefault="00D43D2F" w:rsidP="00D43D2F">
      <w:pPr>
        <w:pStyle w:val="Bezproreda"/>
        <w:ind w:left="930" w:firstLine="345"/>
      </w:pPr>
      <w:r w:rsidRPr="00470EAF">
        <w:t>Ova dva iznosa ukupno iznose 124.59</w:t>
      </w:r>
      <w:r w:rsidR="00704C38">
        <w:t xml:space="preserve">6 </w:t>
      </w:r>
      <w:r w:rsidRPr="00470EAF">
        <w:t xml:space="preserve"> kn</w:t>
      </w:r>
      <w:r w:rsidR="00704C38">
        <w:t xml:space="preserve"> </w:t>
      </w:r>
      <w:r w:rsidRPr="00470EAF">
        <w:t>,te je za taj iznos napravljena korekcija    viška prihoda poslovanja koji nakon korekcije u bilanci  na AOP 233  iznosi 195.550 kn.</w:t>
      </w:r>
    </w:p>
    <w:p w:rsidR="00D43D2F" w:rsidRPr="00470EAF" w:rsidRDefault="00470EAF" w:rsidP="00F92052">
      <w:pPr>
        <w:pStyle w:val="Bezproreda"/>
        <w:ind w:left="708" w:firstLine="222"/>
      </w:pPr>
      <w:r w:rsidRPr="00470EAF">
        <w:t xml:space="preserve">       </w:t>
      </w:r>
      <w:r w:rsidR="00D43D2F" w:rsidRPr="00470EAF">
        <w:t xml:space="preserve">Istovremeno smanjen je manjak prihoda od </w:t>
      </w:r>
      <w:proofErr w:type="spellStart"/>
      <w:r w:rsidR="00D43D2F" w:rsidRPr="00470EAF">
        <w:t>nefinanc.imovine</w:t>
      </w:r>
      <w:proofErr w:type="spellEnd"/>
      <w:r w:rsidR="00D43D2F" w:rsidRPr="00470EAF">
        <w:t xml:space="preserve"> koji nakon korekcije </w:t>
      </w:r>
    </w:p>
    <w:p w:rsidR="00704C38" w:rsidRDefault="00D43D2F" w:rsidP="00F92052">
      <w:pPr>
        <w:pStyle w:val="Bezproreda"/>
        <w:ind w:left="708" w:firstLine="222"/>
        <w:rPr>
          <w:b/>
        </w:rPr>
      </w:pPr>
      <w:r w:rsidRPr="00470EAF">
        <w:t xml:space="preserve">Iznosi 115.577 kn. </w:t>
      </w:r>
      <w:r w:rsidR="00704C38">
        <w:t xml:space="preserve"> </w:t>
      </w:r>
    </w:p>
    <w:p w:rsidR="004B4674" w:rsidRDefault="004B4674" w:rsidP="00F92052">
      <w:pPr>
        <w:pStyle w:val="Bezproreda"/>
        <w:ind w:left="708" w:firstLine="222"/>
        <w:rPr>
          <w:b/>
        </w:rPr>
      </w:pPr>
    </w:p>
    <w:p w:rsidR="004B4674" w:rsidRDefault="004B4674" w:rsidP="00F92052">
      <w:pPr>
        <w:pStyle w:val="Bezproreda"/>
        <w:ind w:left="708" w:firstLine="222"/>
        <w:rPr>
          <w:b/>
        </w:rPr>
      </w:pPr>
    </w:p>
    <w:p w:rsidR="004B4674" w:rsidRDefault="004B4674" w:rsidP="00F92052">
      <w:pPr>
        <w:pStyle w:val="Bezproreda"/>
        <w:ind w:left="708" w:firstLine="222"/>
        <w:rPr>
          <w:b/>
        </w:rPr>
      </w:pPr>
    </w:p>
    <w:p w:rsidR="00F92052" w:rsidRPr="00816D35" w:rsidRDefault="00F92052" w:rsidP="00F92052">
      <w:pPr>
        <w:pStyle w:val="Bezproreda"/>
        <w:ind w:left="708" w:firstLine="222"/>
        <w:rPr>
          <w:b/>
        </w:rPr>
      </w:pPr>
    </w:p>
    <w:p w:rsidR="00816D35" w:rsidRPr="00816D35" w:rsidRDefault="00816D35" w:rsidP="00142009">
      <w:pPr>
        <w:pStyle w:val="Bezproreda"/>
        <w:rPr>
          <w:b/>
        </w:rPr>
      </w:pPr>
    </w:p>
    <w:p w:rsidR="00816D35" w:rsidRDefault="00816D35" w:rsidP="00142009">
      <w:pPr>
        <w:pStyle w:val="Bezproreda"/>
        <w:rPr>
          <w:b/>
          <w:sz w:val="28"/>
          <w:szCs w:val="28"/>
        </w:rPr>
      </w:pPr>
    </w:p>
    <w:p w:rsidR="00816D35" w:rsidRPr="00816D35" w:rsidRDefault="00816D35" w:rsidP="00142009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42009" w:rsidRDefault="00142009" w:rsidP="00142009">
      <w:pPr>
        <w:pStyle w:val="Bezproreda"/>
        <w:rPr>
          <w:b/>
        </w:rPr>
      </w:pPr>
    </w:p>
    <w:p w:rsidR="00142009" w:rsidRDefault="00142009" w:rsidP="00142009">
      <w:pPr>
        <w:pStyle w:val="Bezproreda"/>
        <w:rPr>
          <w:b/>
        </w:rPr>
      </w:pPr>
    </w:p>
    <w:p w:rsidR="00142009" w:rsidRDefault="00142009" w:rsidP="00142009">
      <w:pPr>
        <w:pStyle w:val="Bezproreda"/>
        <w:rPr>
          <w:b/>
        </w:rPr>
      </w:pPr>
    </w:p>
    <w:p w:rsidR="00973A26" w:rsidRPr="00816D35" w:rsidRDefault="00973A26" w:rsidP="00973A26">
      <w:pPr>
        <w:pStyle w:val="Bezproreda"/>
        <w:ind w:left="2124" w:firstLine="708"/>
        <w:rPr>
          <w:b/>
          <w:sz w:val="28"/>
          <w:szCs w:val="28"/>
        </w:rPr>
      </w:pPr>
      <w:r w:rsidRPr="00816D35">
        <w:rPr>
          <w:b/>
          <w:sz w:val="28"/>
          <w:szCs w:val="28"/>
        </w:rPr>
        <w:t>Ob</w:t>
      </w:r>
      <w:r w:rsidR="00142009" w:rsidRPr="00816D35">
        <w:rPr>
          <w:b/>
          <w:sz w:val="28"/>
          <w:szCs w:val="28"/>
        </w:rPr>
        <w:t xml:space="preserve">razac,  PR-RAS </w:t>
      </w:r>
      <w:r w:rsidR="006367F7" w:rsidRPr="00816D35">
        <w:rPr>
          <w:b/>
          <w:sz w:val="28"/>
          <w:szCs w:val="28"/>
        </w:rPr>
        <w:t>,</w:t>
      </w:r>
    </w:p>
    <w:p w:rsidR="00142009" w:rsidRPr="00816D35" w:rsidRDefault="006367F7" w:rsidP="00973A26">
      <w:pPr>
        <w:pStyle w:val="Bezproreda"/>
        <w:ind w:left="2124" w:firstLine="708"/>
        <w:rPr>
          <w:b/>
          <w:sz w:val="28"/>
          <w:szCs w:val="28"/>
        </w:rPr>
      </w:pPr>
      <w:r w:rsidRPr="00816D35">
        <w:rPr>
          <w:b/>
          <w:sz w:val="28"/>
          <w:szCs w:val="28"/>
        </w:rPr>
        <w:t>IZVJEŠTAJ o prihodima i</w:t>
      </w:r>
    </w:p>
    <w:p w:rsidR="00651254" w:rsidRPr="00816D35" w:rsidRDefault="00651254" w:rsidP="00973A26">
      <w:pPr>
        <w:pStyle w:val="Bezproreda"/>
        <w:ind w:left="2124" w:firstLine="708"/>
        <w:rPr>
          <w:b/>
          <w:sz w:val="28"/>
          <w:szCs w:val="28"/>
        </w:rPr>
      </w:pPr>
      <w:proofErr w:type="spellStart"/>
      <w:r w:rsidRPr="00816D35">
        <w:rPr>
          <w:b/>
          <w:sz w:val="28"/>
          <w:szCs w:val="28"/>
        </w:rPr>
        <w:t>rashodima,primicima</w:t>
      </w:r>
      <w:proofErr w:type="spellEnd"/>
      <w:r w:rsidRPr="00816D35">
        <w:rPr>
          <w:b/>
          <w:sz w:val="28"/>
          <w:szCs w:val="28"/>
        </w:rPr>
        <w:t xml:space="preserve"> i izdacima</w:t>
      </w:r>
    </w:p>
    <w:p w:rsidR="00651254" w:rsidRPr="00816D35" w:rsidRDefault="00651254" w:rsidP="00142009">
      <w:pPr>
        <w:pStyle w:val="Bezproreda"/>
        <w:rPr>
          <w:sz w:val="28"/>
          <w:szCs w:val="28"/>
        </w:rPr>
      </w:pPr>
    </w:p>
    <w:p w:rsidR="00651254" w:rsidRPr="00816D35" w:rsidRDefault="00651254" w:rsidP="00142009">
      <w:pPr>
        <w:pStyle w:val="Bezproreda"/>
        <w:rPr>
          <w:b/>
          <w:sz w:val="28"/>
          <w:szCs w:val="28"/>
        </w:rPr>
      </w:pPr>
    </w:p>
    <w:p w:rsidR="00651254" w:rsidRDefault="00651254" w:rsidP="00142009">
      <w:pPr>
        <w:pStyle w:val="Bezproreda"/>
        <w:rPr>
          <w:b/>
        </w:rPr>
      </w:pPr>
    </w:p>
    <w:p w:rsidR="00434244" w:rsidRPr="001D01A7" w:rsidRDefault="00651254" w:rsidP="00651254">
      <w:pPr>
        <w:pStyle w:val="Bezproreda"/>
        <w:numPr>
          <w:ilvl w:val="0"/>
          <w:numId w:val="1"/>
        </w:numPr>
        <w:rPr>
          <w:b/>
        </w:rPr>
      </w:pPr>
      <w:r w:rsidRPr="00651254">
        <w:t>AOP 058</w:t>
      </w:r>
      <w:r w:rsidR="00434244">
        <w:t xml:space="preserve">,  </w:t>
      </w:r>
      <w:r w:rsidR="00434244" w:rsidRPr="001D01A7">
        <w:rPr>
          <w:b/>
        </w:rPr>
        <w:t xml:space="preserve">Tekuće pomoći od </w:t>
      </w:r>
      <w:r w:rsidR="00574796" w:rsidRPr="001D01A7">
        <w:rPr>
          <w:b/>
        </w:rPr>
        <w:t>HZZ-a;</w:t>
      </w:r>
      <w:r w:rsidR="00434244" w:rsidRPr="001D01A7">
        <w:rPr>
          <w:b/>
        </w:rPr>
        <w:t xml:space="preserve">  7.751 kn</w:t>
      </w:r>
      <w:r w:rsidR="00574796" w:rsidRPr="001D01A7">
        <w:rPr>
          <w:b/>
        </w:rPr>
        <w:t>/14.809 kn</w:t>
      </w:r>
    </w:p>
    <w:p w:rsidR="00530B67" w:rsidRDefault="00B5744A" w:rsidP="00767105">
      <w:pPr>
        <w:pStyle w:val="Bezproreda"/>
        <w:ind w:left="1416" w:firstLine="189"/>
      </w:pPr>
      <w:r>
        <w:t>-</w:t>
      </w:r>
      <w:r w:rsidR="00434244">
        <w:t xml:space="preserve"> upla</w:t>
      </w:r>
      <w:r>
        <w:t>ta</w:t>
      </w:r>
      <w:r w:rsidR="00434244">
        <w:t xml:space="preserve"> HZZ-a  u iznosu od </w:t>
      </w:r>
      <w:r w:rsidR="00574796">
        <w:t>14.809</w:t>
      </w:r>
      <w:r w:rsidR="00434244">
        <w:t xml:space="preserve">kn,za stručno </w:t>
      </w:r>
      <w:proofErr w:type="spellStart"/>
      <w:r w:rsidR="00434244">
        <w:t>osposoblj</w:t>
      </w:r>
      <w:r w:rsidR="00574796">
        <w:t>za</w:t>
      </w:r>
      <w:proofErr w:type="spellEnd"/>
      <w:r w:rsidR="00574796">
        <w:t xml:space="preserve"> dvije osobe</w:t>
      </w:r>
      <w:r w:rsidR="00263D26">
        <w:t>,</w:t>
      </w:r>
      <w:r w:rsidR="00574796">
        <w:t xml:space="preserve"> dok je u 2016.bila jedna osoba.</w:t>
      </w:r>
    </w:p>
    <w:p w:rsidR="00B5744A" w:rsidRDefault="00B5744A" w:rsidP="00434244">
      <w:pPr>
        <w:pStyle w:val="Bezproreda"/>
        <w:ind w:left="360"/>
      </w:pPr>
    </w:p>
    <w:p w:rsidR="00434244" w:rsidRDefault="00434244" w:rsidP="00434244">
      <w:pPr>
        <w:pStyle w:val="Bezproreda"/>
        <w:ind w:left="360"/>
      </w:pPr>
    </w:p>
    <w:p w:rsidR="00574796" w:rsidRPr="001D01A7" w:rsidRDefault="00434244" w:rsidP="00674E24">
      <w:pPr>
        <w:pStyle w:val="Bezproreda"/>
        <w:numPr>
          <w:ilvl w:val="0"/>
          <w:numId w:val="1"/>
        </w:numPr>
        <w:rPr>
          <w:b/>
        </w:rPr>
      </w:pPr>
      <w:r>
        <w:t>AOP 0</w:t>
      </w:r>
      <w:r w:rsidR="00574796">
        <w:t>85</w:t>
      </w:r>
      <w:r>
        <w:t xml:space="preserve">,   </w:t>
      </w:r>
      <w:r w:rsidR="00574796" w:rsidRPr="001D01A7">
        <w:rPr>
          <w:b/>
        </w:rPr>
        <w:t xml:space="preserve">Prihodi od zakupa i </w:t>
      </w:r>
      <w:proofErr w:type="spellStart"/>
      <w:r w:rsidR="00574796" w:rsidRPr="001D01A7">
        <w:rPr>
          <w:b/>
        </w:rPr>
        <w:t>iznajmlj.imov</w:t>
      </w:r>
      <w:proofErr w:type="spellEnd"/>
      <w:r w:rsidR="00574796" w:rsidRPr="001D01A7">
        <w:rPr>
          <w:b/>
        </w:rPr>
        <w:t>;   2.520 kn/ 0 kn</w:t>
      </w:r>
    </w:p>
    <w:p w:rsidR="00BF386A" w:rsidRDefault="00574796" w:rsidP="00574796">
      <w:pPr>
        <w:pStyle w:val="Bezproreda"/>
        <w:ind w:left="283"/>
      </w:pPr>
      <w:r>
        <w:t xml:space="preserve">                          -na taj AOP knjižen je prihod od stanarine u </w:t>
      </w:r>
      <w:proofErr w:type="spellStart"/>
      <w:r>
        <w:t>škol.zgradi</w:t>
      </w:r>
      <w:proofErr w:type="spellEnd"/>
      <w:r>
        <w:t xml:space="preserve"> u </w:t>
      </w:r>
      <w:proofErr w:type="spellStart"/>
      <w:r>
        <w:t>Bubnjarcima,al</w:t>
      </w:r>
      <w:proofErr w:type="spellEnd"/>
      <w:r w:rsidR="00D40D74">
        <w:t xml:space="preserve"> </w:t>
      </w:r>
      <w:proofErr w:type="spellStart"/>
      <w:r>
        <w:t>i</w:t>
      </w:r>
      <w:r w:rsidR="00BF386A">
        <w:t>u</w:t>
      </w:r>
      <w:proofErr w:type="spellEnd"/>
      <w:r w:rsidR="00BF386A">
        <w:t xml:space="preserve"> 2017</w:t>
      </w:r>
      <w:r w:rsidR="00D40D74">
        <w:t>.</w:t>
      </w:r>
    </w:p>
    <w:p w:rsidR="00B5744A" w:rsidRDefault="00BF386A" w:rsidP="00BF386A">
      <w:pPr>
        <w:pStyle w:val="Bezproreda"/>
        <w:ind w:left="283"/>
      </w:pPr>
      <w:r>
        <w:t xml:space="preserve">   taj prihod knjiži se na prihode od pruženih usluga/vlastiti/ i iskazuje na AOP-u 126.</w:t>
      </w:r>
    </w:p>
    <w:p w:rsidR="00B5744A" w:rsidRDefault="00B5744A" w:rsidP="00674E24">
      <w:pPr>
        <w:pStyle w:val="Bezproreda"/>
      </w:pPr>
    </w:p>
    <w:p w:rsidR="00B5744A" w:rsidRDefault="00B5744A" w:rsidP="00674E24">
      <w:pPr>
        <w:pStyle w:val="Bezproreda"/>
      </w:pPr>
    </w:p>
    <w:p w:rsidR="00BF386A" w:rsidRPr="001D01A7" w:rsidRDefault="00B5744A" w:rsidP="00674E24">
      <w:pPr>
        <w:pStyle w:val="Bezproreda"/>
        <w:numPr>
          <w:ilvl w:val="0"/>
          <w:numId w:val="1"/>
        </w:numPr>
        <w:rPr>
          <w:b/>
        </w:rPr>
      </w:pPr>
      <w:r>
        <w:t xml:space="preserve"> AOP 126,     </w:t>
      </w:r>
      <w:r w:rsidRPr="001D01A7">
        <w:rPr>
          <w:b/>
        </w:rPr>
        <w:t>Prihodi od pruženih usluga/ Vlastiti prihodi</w:t>
      </w:r>
      <w:r w:rsidR="00D40D74">
        <w:rPr>
          <w:b/>
        </w:rPr>
        <w:t>/</w:t>
      </w:r>
      <w:r w:rsidR="00BF386A" w:rsidRPr="001D01A7">
        <w:rPr>
          <w:b/>
        </w:rPr>
        <w:t>;</w:t>
      </w:r>
      <w:r w:rsidR="00D40D74">
        <w:rPr>
          <w:b/>
        </w:rPr>
        <w:t xml:space="preserve">  </w:t>
      </w:r>
      <w:r w:rsidR="00BF386A" w:rsidRPr="001D01A7">
        <w:rPr>
          <w:b/>
        </w:rPr>
        <w:t>45.440 kn/29.630 kn</w:t>
      </w:r>
    </w:p>
    <w:p w:rsidR="00B5744A" w:rsidRDefault="00BF386A" w:rsidP="00767105">
      <w:pPr>
        <w:pStyle w:val="Bezproreda"/>
        <w:ind w:left="708" w:firstLine="573"/>
      </w:pPr>
      <w:r>
        <w:t>–Vlastiti prihodi su smanjen</w:t>
      </w:r>
      <w:r w:rsidR="00D40D74">
        <w:t xml:space="preserve">i </w:t>
      </w:r>
      <w:r>
        <w:t xml:space="preserve"> zbog radova u sportskoj dvorani</w:t>
      </w:r>
      <w:r w:rsidR="00D40D74">
        <w:t xml:space="preserve"> u proljeće </w:t>
      </w:r>
      <w:r>
        <w:t xml:space="preserve">,zbog čega  je korištenje </w:t>
      </w:r>
      <w:r w:rsidR="00D40D74">
        <w:t xml:space="preserve">sportske dvorane </w:t>
      </w:r>
      <w:r>
        <w:t xml:space="preserve"> i naplata prihoda počela u rujnu 2017.</w:t>
      </w:r>
    </w:p>
    <w:p w:rsidR="00674E24" w:rsidRDefault="00674E24" w:rsidP="00674E24">
      <w:pPr>
        <w:pStyle w:val="Bezproreda"/>
      </w:pPr>
    </w:p>
    <w:p w:rsidR="00405928" w:rsidRDefault="00405928" w:rsidP="00674E24">
      <w:pPr>
        <w:pStyle w:val="Bezproreda"/>
      </w:pPr>
    </w:p>
    <w:p w:rsidR="00405928" w:rsidRDefault="004D3ADB" w:rsidP="004D3ADB">
      <w:pPr>
        <w:pStyle w:val="Bezproreda"/>
        <w:ind w:left="141"/>
      </w:pPr>
      <w:r>
        <w:t xml:space="preserve"> 4.</w:t>
      </w:r>
      <w:r w:rsidR="00405928">
        <w:t xml:space="preserve">  AOP 128,    </w:t>
      </w:r>
      <w:r w:rsidR="00405928" w:rsidRPr="001D01A7">
        <w:rPr>
          <w:b/>
        </w:rPr>
        <w:t xml:space="preserve">Tekuće donacije;   </w:t>
      </w:r>
      <w:r w:rsidRPr="001D01A7">
        <w:rPr>
          <w:b/>
        </w:rPr>
        <w:t>7.316 kn/13.725 kn.</w:t>
      </w:r>
    </w:p>
    <w:p w:rsidR="00405928" w:rsidRDefault="00405928" w:rsidP="00405928">
      <w:pPr>
        <w:pStyle w:val="Bezproreda"/>
        <w:numPr>
          <w:ilvl w:val="0"/>
          <w:numId w:val="4"/>
        </w:numPr>
      </w:pPr>
      <w:r>
        <w:t>10.000 kn uplata je HRT-a ,nagrada za „Najljepši školski vrt/</w:t>
      </w:r>
      <w:r w:rsidR="004D3ADB">
        <w:t>,ostatak se odnosi na nekoliko pojed</w:t>
      </w:r>
      <w:r w:rsidR="00D40D74">
        <w:t xml:space="preserve">inačnih </w:t>
      </w:r>
      <w:r w:rsidR="004D3ADB">
        <w:t xml:space="preserve">uplata od </w:t>
      </w:r>
      <w:proofErr w:type="spellStart"/>
      <w:r w:rsidR="004D3ADB">
        <w:t>trg.društava</w:t>
      </w:r>
      <w:proofErr w:type="spellEnd"/>
      <w:r w:rsidR="00D40D74">
        <w:t>.</w:t>
      </w:r>
    </w:p>
    <w:p w:rsidR="004D3ADB" w:rsidRDefault="004D3ADB" w:rsidP="004D3ADB">
      <w:pPr>
        <w:pStyle w:val="Bezproreda"/>
        <w:ind w:left="1701"/>
      </w:pPr>
    </w:p>
    <w:p w:rsidR="005A6491" w:rsidRPr="001D01A7" w:rsidRDefault="004D3ADB" w:rsidP="004A2B07">
      <w:pPr>
        <w:rPr>
          <w:b/>
        </w:rPr>
      </w:pPr>
      <w:r>
        <w:t xml:space="preserve">   5.</w:t>
      </w:r>
      <w:r w:rsidR="004A2B07">
        <w:t xml:space="preserve">   AOP 1</w:t>
      </w:r>
      <w:r>
        <w:t>64</w:t>
      </w:r>
      <w:r w:rsidR="004A2B07">
        <w:t xml:space="preserve">,    </w:t>
      </w:r>
      <w:r w:rsidRPr="001D01A7">
        <w:rPr>
          <w:b/>
        </w:rPr>
        <w:t>Str</w:t>
      </w:r>
      <w:r w:rsidR="00D40D74">
        <w:rPr>
          <w:b/>
        </w:rPr>
        <w:t xml:space="preserve">učno </w:t>
      </w:r>
      <w:proofErr w:type="spellStart"/>
      <w:r w:rsidRPr="001D01A7">
        <w:rPr>
          <w:b/>
        </w:rPr>
        <w:t>usavrš.zaposlenika</w:t>
      </w:r>
      <w:proofErr w:type="spellEnd"/>
      <w:r w:rsidRPr="001D01A7">
        <w:rPr>
          <w:b/>
        </w:rPr>
        <w:t>; 6.680 kn/2.120 kn</w:t>
      </w:r>
    </w:p>
    <w:p w:rsidR="003F6A2F" w:rsidRDefault="004D3ADB" w:rsidP="003F6A2F">
      <w:pPr>
        <w:ind w:left="708"/>
      </w:pPr>
      <w:r>
        <w:t xml:space="preserve">                                  -</w:t>
      </w:r>
      <w:proofErr w:type="spellStart"/>
      <w:r>
        <w:t>str.usavrš</w:t>
      </w:r>
      <w:proofErr w:type="spellEnd"/>
      <w:r>
        <w:t xml:space="preserve">./kotizacije za </w:t>
      </w:r>
      <w:proofErr w:type="spellStart"/>
      <w:r>
        <w:t>str</w:t>
      </w:r>
      <w:r w:rsidR="00D40D74">
        <w:t>uč.s</w:t>
      </w:r>
      <w:r>
        <w:t>k</w:t>
      </w:r>
      <w:r w:rsidR="00D40D74">
        <w:t>upove</w:t>
      </w:r>
      <w:proofErr w:type="spellEnd"/>
      <w:r w:rsidR="00D73218">
        <w:t xml:space="preserve"> </w:t>
      </w:r>
      <w:r>
        <w:t xml:space="preserve">i seminare/višestruko su veće u 2016.jer je </w:t>
      </w:r>
      <w:proofErr w:type="spellStart"/>
      <w:r>
        <w:t>plačeno</w:t>
      </w:r>
      <w:proofErr w:type="spellEnd"/>
      <w:r>
        <w:t xml:space="preserve"> polaganje stručnog ispita za </w:t>
      </w:r>
      <w:proofErr w:type="spellStart"/>
      <w:r>
        <w:t>knjižničarku</w:t>
      </w:r>
      <w:r w:rsidR="00D40D74">
        <w:t>,</w:t>
      </w:r>
      <w:r>
        <w:t>i</w:t>
      </w:r>
      <w:proofErr w:type="spellEnd"/>
      <w:r>
        <w:t xml:space="preserve"> za pomoć</w:t>
      </w:r>
      <w:r w:rsidR="003A27F6">
        <w:t xml:space="preserve">nice </w:t>
      </w:r>
      <w:r>
        <w:t xml:space="preserve">u </w:t>
      </w:r>
      <w:proofErr w:type="spellStart"/>
      <w:r>
        <w:t>nastavi</w:t>
      </w:r>
      <w:r w:rsidR="00D40D74">
        <w:t>,je</w:t>
      </w:r>
      <w:proofErr w:type="spellEnd"/>
      <w:r w:rsidR="00D40D74">
        <w:t xml:space="preserve"> </w:t>
      </w:r>
      <w:proofErr w:type="spellStart"/>
      <w:r w:rsidR="005A6491">
        <w:t>plačen</w:t>
      </w:r>
      <w:proofErr w:type="spellEnd"/>
      <w:r w:rsidR="005A6491">
        <w:t xml:space="preserve"> tečaj </w:t>
      </w:r>
      <w:proofErr w:type="spellStart"/>
      <w:r w:rsidR="005A6491">
        <w:t>osposoblj.iz</w:t>
      </w:r>
      <w:proofErr w:type="spellEnd"/>
      <w:r w:rsidR="005A6491">
        <w:t xml:space="preserve"> ZNR.     </w:t>
      </w:r>
    </w:p>
    <w:p w:rsidR="005A6491" w:rsidRDefault="005A6491" w:rsidP="003F6A2F">
      <w:r>
        <w:t xml:space="preserve"> 6.   AOP 170,   </w:t>
      </w:r>
      <w:r w:rsidRPr="001D01A7">
        <w:rPr>
          <w:b/>
        </w:rPr>
        <w:t>Materijal za TIO; 26.601 kn/14.629 kn</w:t>
      </w:r>
    </w:p>
    <w:p w:rsidR="005A6491" w:rsidRDefault="001D01A7" w:rsidP="00767105">
      <w:pPr>
        <w:ind w:left="1416"/>
      </w:pPr>
      <w:r>
        <w:t>-</w:t>
      </w:r>
      <w:r w:rsidR="005A6491">
        <w:t xml:space="preserve">Krajem 2016.g nabavljena je veća količina materijala za </w:t>
      </w:r>
      <w:proofErr w:type="spellStart"/>
      <w:r w:rsidR="005A6491">
        <w:t>održav.sanitarnih</w:t>
      </w:r>
      <w:proofErr w:type="spellEnd"/>
      <w:r w:rsidR="00D40D74">
        <w:t xml:space="preserve"> </w:t>
      </w:r>
      <w:proofErr w:type="spellStart"/>
      <w:r w:rsidR="003161CF">
        <w:t>čvorova</w:t>
      </w:r>
      <w:r w:rsidR="005A6491">
        <w:t>,te</w:t>
      </w:r>
      <w:proofErr w:type="spellEnd"/>
      <w:r w:rsidR="00D40D74">
        <w:t xml:space="preserve"> </w:t>
      </w:r>
      <w:r w:rsidR="005A6491">
        <w:t xml:space="preserve">su dotrajale instalacije u </w:t>
      </w:r>
      <w:r w:rsidR="003A27F6">
        <w:t xml:space="preserve"> </w:t>
      </w:r>
      <w:proofErr w:type="spellStart"/>
      <w:r w:rsidR="003A27F6">
        <w:t>škol.zgradama</w:t>
      </w:r>
      <w:proofErr w:type="spellEnd"/>
      <w:r w:rsidR="003A27F6">
        <w:t xml:space="preserve"> u </w:t>
      </w:r>
      <w:proofErr w:type="spellStart"/>
      <w:r w:rsidR="005A6491">
        <w:t>Žakanju</w:t>
      </w:r>
      <w:proofErr w:type="spellEnd"/>
      <w:r w:rsidR="005A6491">
        <w:t xml:space="preserve"> i </w:t>
      </w:r>
      <w:proofErr w:type="spellStart"/>
      <w:r w:rsidR="005A6491">
        <w:t>Kamanju</w:t>
      </w:r>
      <w:proofErr w:type="spellEnd"/>
      <w:r w:rsidR="00D40D74">
        <w:t xml:space="preserve"> </w:t>
      </w:r>
      <w:r w:rsidR="003161CF">
        <w:t>zamijenjene.</w:t>
      </w:r>
    </w:p>
    <w:p w:rsidR="003161CF" w:rsidRPr="001D01A7" w:rsidRDefault="003161CF" w:rsidP="004A2B07">
      <w:pPr>
        <w:rPr>
          <w:b/>
        </w:rPr>
      </w:pPr>
      <w:r>
        <w:t xml:space="preserve"> 7.   AOP 176,  </w:t>
      </w:r>
      <w:r w:rsidRPr="001D01A7">
        <w:rPr>
          <w:b/>
        </w:rPr>
        <w:t>Usluge TIO;  37.342 kn/89.863 kn</w:t>
      </w:r>
    </w:p>
    <w:p w:rsidR="00297AAB" w:rsidRDefault="003161CF" w:rsidP="001D01A7">
      <w:pPr>
        <w:ind w:left="1416"/>
      </w:pPr>
      <w:r>
        <w:t xml:space="preserve">                  -Ovo </w:t>
      </w:r>
      <w:proofErr w:type="spellStart"/>
      <w:r>
        <w:t>poveč</w:t>
      </w:r>
      <w:r w:rsidR="00D40D74">
        <w:t>a</w:t>
      </w:r>
      <w:r>
        <w:t>nje</w:t>
      </w:r>
      <w:proofErr w:type="spellEnd"/>
      <w:r w:rsidR="00D40D74">
        <w:t xml:space="preserve"> </w:t>
      </w:r>
      <w:r w:rsidR="00297AAB">
        <w:t xml:space="preserve">usluga </w:t>
      </w:r>
      <w:r>
        <w:t xml:space="preserve">odnosi se na radove u sportskoj </w:t>
      </w:r>
      <w:proofErr w:type="spellStart"/>
      <w:r>
        <w:t>dvorani,te</w:t>
      </w:r>
      <w:proofErr w:type="spellEnd"/>
      <w:r w:rsidR="00D40D74">
        <w:t xml:space="preserve"> na </w:t>
      </w:r>
      <w:proofErr w:type="spellStart"/>
      <w:r>
        <w:t>osposoblj.djelatnika</w:t>
      </w:r>
      <w:proofErr w:type="spellEnd"/>
      <w:r>
        <w:t xml:space="preserve"> za rad</w:t>
      </w:r>
      <w:r w:rsidR="00D40D74">
        <w:t xml:space="preserve"> </w:t>
      </w:r>
      <w:r>
        <w:t xml:space="preserve">na siguran </w:t>
      </w:r>
      <w:proofErr w:type="spellStart"/>
      <w:r>
        <w:t>način</w:t>
      </w:r>
      <w:r w:rsidR="003A27F6">
        <w:t>,prema</w:t>
      </w:r>
      <w:proofErr w:type="spellEnd"/>
      <w:r w:rsidR="003A27F6">
        <w:t xml:space="preserve"> zakonu o ZNR.</w:t>
      </w:r>
      <w:r>
        <w:t xml:space="preserve">  </w:t>
      </w:r>
    </w:p>
    <w:p w:rsidR="00297AAB" w:rsidRDefault="00297AAB" w:rsidP="004A2B07">
      <w:r>
        <w:t xml:space="preserve"> 8.  AOP 177,   </w:t>
      </w:r>
      <w:r w:rsidRPr="001D01A7">
        <w:rPr>
          <w:b/>
        </w:rPr>
        <w:t xml:space="preserve">Usluge </w:t>
      </w:r>
      <w:proofErr w:type="spellStart"/>
      <w:r w:rsidRPr="001D01A7">
        <w:rPr>
          <w:b/>
        </w:rPr>
        <w:t>promiđbe</w:t>
      </w:r>
      <w:proofErr w:type="spellEnd"/>
      <w:r w:rsidRPr="001D01A7">
        <w:rPr>
          <w:b/>
        </w:rPr>
        <w:t xml:space="preserve"> i </w:t>
      </w:r>
      <w:proofErr w:type="spellStart"/>
      <w:r w:rsidRPr="001D01A7">
        <w:rPr>
          <w:b/>
        </w:rPr>
        <w:t>inform</w:t>
      </w:r>
      <w:proofErr w:type="spellEnd"/>
      <w:r w:rsidRPr="001D01A7">
        <w:rPr>
          <w:b/>
        </w:rPr>
        <w:t>;   960 kn/3.807 kn</w:t>
      </w:r>
    </w:p>
    <w:p w:rsidR="00297AAB" w:rsidRDefault="00297AAB" w:rsidP="00767105">
      <w:pPr>
        <w:ind w:left="1416"/>
      </w:pPr>
      <w:r>
        <w:t xml:space="preserve">               - </w:t>
      </w:r>
      <w:proofErr w:type="spellStart"/>
      <w:r>
        <w:t>povečenje</w:t>
      </w:r>
      <w:proofErr w:type="spellEnd"/>
      <w:r>
        <w:t xml:space="preserve"> se odnosi na objavu natječaja u dnevnom tisku za radno mjesto ravnateljice u školi.</w:t>
      </w:r>
    </w:p>
    <w:p w:rsidR="00297AAB" w:rsidRDefault="00297AAB" w:rsidP="004A2B07">
      <w:r>
        <w:t xml:space="preserve"> 9.  AOP 180</w:t>
      </w:r>
      <w:r w:rsidRPr="001D01A7">
        <w:rPr>
          <w:b/>
        </w:rPr>
        <w:t>,   Zdravstvene usluge;  10.721/24.432 kn</w:t>
      </w:r>
    </w:p>
    <w:p w:rsidR="00297AAB" w:rsidRDefault="00297AAB" w:rsidP="00767105">
      <w:pPr>
        <w:ind w:left="1416"/>
      </w:pPr>
      <w:r>
        <w:t xml:space="preserve">                 -</w:t>
      </w:r>
      <w:proofErr w:type="spellStart"/>
      <w:r>
        <w:t>povečanje</w:t>
      </w:r>
      <w:proofErr w:type="spellEnd"/>
      <w:r>
        <w:t xml:space="preserve"> se odnosi na </w:t>
      </w:r>
      <w:proofErr w:type="spellStart"/>
      <w:r>
        <w:t>sistem.preglede</w:t>
      </w:r>
      <w:proofErr w:type="spellEnd"/>
      <w:r>
        <w:t xml:space="preserve"> za 28 djelatnika na koje imaju pravo po</w:t>
      </w:r>
      <w:r w:rsidR="00D40D74">
        <w:t xml:space="preserve"> </w:t>
      </w:r>
      <w:proofErr w:type="spellStart"/>
      <w:r w:rsidR="00D40D74">
        <w:t>K</w:t>
      </w:r>
      <w:r>
        <w:t>olektiv.ugovoru</w:t>
      </w:r>
      <w:proofErr w:type="spellEnd"/>
      <w:r>
        <w:t>/</w:t>
      </w:r>
      <w:proofErr w:type="spellStart"/>
      <w:r>
        <w:t>pojed.pregled</w:t>
      </w:r>
      <w:proofErr w:type="spellEnd"/>
      <w:r>
        <w:t xml:space="preserve"> je 500 kn/.</w:t>
      </w:r>
    </w:p>
    <w:p w:rsidR="00297AAB" w:rsidRDefault="003F6A2F" w:rsidP="004A2B07">
      <w:r>
        <w:t xml:space="preserve"> </w:t>
      </w:r>
      <w:r w:rsidR="00297AAB">
        <w:t xml:space="preserve">10.  AOP </w:t>
      </w:r>
      <w:r w:rsidR="00767105">
        <w:t>181</w:t>
      </w:r>
      <w:r w:rsidR="00767105" w:rsidRPr="001D01A7">
        <w:rPr>
          <w:b/>
        </w:rPr>
        <w:t xml:space="preserve">, </w:t>
      </w:r>
      <w:r>
        <w:rPr>
          <w:b/>
        </w:rPr>
        <w:t xml:space="preserve"> </w:t>
      </w:r>
      <w:proofErr w:type="spellStart"/>
      <w:r w:rsidR="00767105" w:rsidRPr="001D01A7">
        <w:rPr>
          <w:b/>
        </w:rPr>
        <w:t>Intelektual.usluge</w:t>
      </w:r>
      <w:proofErr w:type="spellEnd"/>
      <w:r w:rsidR="00767105" w:rsidRPr="001D01A7">
        <w:rPr>
          <w:b/>
        </w:rPr>
        <w:t>;   1.330 kn/2.525 kn</w:t>
      </w:r>
    </w:p>
    <w:p w:rsidR="00767105" w:rsidRDefault="00767105" w:rsidP="001D01A7">
      <w:pPr>
        <w:ind w:left="2124"/>
      </w:pPr>
      <w:r>
        <w:t xml:space="preserve">      -</w:t>
      </w:r>
      <w:proofErr w:type="spellStart"/>
      <w:r>
        <w:t>povečanje</w:t>
      </w:r>
      <w:proofErr w:type="spellEnd"/>
      <w:r>
        <w:t xml:space="preserve"> se odnosi na </w:t>
      </w:r>
      <w:proofErr w:type="spellStart"/>
      <w:r>
        <w:t>javnobiljež.poslove</w:t>
      </w:r>
      <w:proofErr w:type="spellEnd"/>
      <w:r>
        <w:t xml:space="preserve"> oko imenovanja ravnateljice škole.</w:t>
      </w:r>
    </w:p>
    <w:p w:rsidR="003F6A2F" w:rsidRDefault="001D01A7" w:rsidP="003F6A2F">
      <w:pPr>
        <w:ind w:left="2124"/>
      </w:pPr>
      <w:r>
        <w:tab/>
      </w:r>
      <w:r>
        <w:tab/>
      </w:r>
    </w:p>
    <w:p w:rsidR="001D01A7" w:rsidRDefault="0071484D" w:rsidP="003F6A2F">
      <w:r>
        <w:t xml:space="preserve">  </w:t>
      </w:r>
      <w:r w:rsidR="001D01A7">
        <w:t>11.  AOP 182</w:t>
      </w:r>
      <w:r w:rsidR="001D01A7" w:rsidRPr="00D20EC2">
        <w:rPr>
          <w:b/>
        </w:rPr>
        <w:t>,   Računalne usluge;    7.715 kn/17.758 kn</w:t>
      </w:r>
      <w:r w:rsidR="00D20EC2" w:rsidRPr="00D20EC2">
        <w:rPr>
          <w:b/>
        </w:rPr>
        <w:tab/>
      </w:r>
      <w:r w:rsidR="00D20EC2">
        <w:tab/>
      </w:r>
    </w:p>
    <w:p w:rsidR="00D20EC2" w:rsidRDefault="001D01A7" w:rsidP="001D01A7">
      <w:pPr>
        <w:ind w:left="2124"/>
      </w:pPr>
      <w:r>
        <w:t xml:space="preserve">       -rashodi su </w:t>
      </w:r>
      <w:proofErr w:type="spellStart"/>
      <w:r>
        <w:t>povečani</w:t>
      </w:r>
      <w:proofErr w:type="spellEnd"/>
      <w:r w:rsidR="00095E3D">
        <w:t xml:space="preserve"> </w:t>
      </w:r>
      <w:r w:rsidR="00D20EC2">
        <w:t>zbog edukacije</w:t>
      </w:r>
      <w:r w:rsidR="00A90D32">
        <w:t xml:space="preserve"> </w:t>
      </w:r>
      <w:r w:rsidR="00095E3D">
        <w:t xml:space="preserve">programera </w:t>
      </w:r>
      <w:r w:rsidR="00D20EC2">
        <w:t xml:space="preserve"> </w:t>
      </w:r>
      <w:proofErr w:type="spellStart"/>
      <w:r w:rsidR="00D20EC2">
        <w:t>Infomare</w:t>
      </w:r>
      <w:proofErr w:type="spellEnd"/>
      <w:r w:rsidR="00A90D32">
        <w:t xml:space="preserve"> </w:t>
      </w:r>
      <w:proofErr w:type="spellStart"/>
      <w:r w:rsidR="00D20EC2">
        <w:t>Zgb,za</w:t>
      </w:r>
      <w:proofErr w:type="spellEnd"/>
      <w:r w:rsidR="00D20EC2">
        <w:t xml:space="preserve"> rad na nabavljenom novom programu za vođenje </w:t>
      </w:r>
      <w:proofErr w:type="spellStart"/>
      <w:r w:rsidR="00D20EC2">
        <w:t>računovodstva,prema</w:t>
      </w:r>
      <w:proofErr w:type="spellEnd"/>
      <w:r w:rsidR="00D20EC2">
        <w:t xml:space="preserve"> Zakonu o </w:t>
      </w:r>
      <w:proofErr w:type="spellStart"/>
      <w:r w:rsidR="00D20EC2">
        <w:t>računov</w:t>
      </w:r>
      <w:proofErr w:type="spellEnd"/>
      <w:r w:rsidR="00D20EC2">
        <w:t>./</w:t>
      </w:r>
      <w:proofErr w:type="spellStart"/>
      <w:r w:rsidR="00D20EC2">
        <w:t>rinica</w:t>
      </w:r>
      <w:proofErr w:type="spellEnd"/>
      <w:r w:rsidR="00095E3D">
        <w:t xml:space="preserve"> </w:t>
      </w:r>
      <w:proofErr w:type="spellStart"/>
      <w:r w:rsidR="00D20EC2">
        <w:t>Kazup</w:t>
      </w:r>
      <w:proofErr w:type="spellEnd"/>
      <w:r w:rsidR="00D20EC2">
        <w:t>/.</w:t>
      </w:r>
    </w:p>
    <w:p w:rsidR="00D20EC2" w:rsidRDefault="0071484D" w:rsidP="003F6A2F">
      <w:pPr>
        <w:rPr>
          <w:b/>
        </w:rPr>
      </w:pPr>
      <w:r>
        <w:t xml:space="preserve">  </w:t>
      </w:r>
      <w:r w:rsidR="00D20EC2">
        <w:t xml:space="preserve">12.  AOP  341;   </w:t>
      </w:r>
      <w:r w:rsidR="00D20EC2" w:rsidRPr="00D20EC2">
        <w:rPr>
          <w:b/>
        </w:rPr>
        <w:t xml:space="preserve">Rashodi za nabavu </w:t>
      </w:r>
      <w:proofErr w:type="spellStart"/>
      <w:r w:rsidR="00D20EC2" w:rsidRPr="00D20EC2">
        <w:rPr>
          <w:b/>
        </w:rPr>
        <w:t>nefin.imov</w:t>
      </w:r>
      <w:proofErr w:type="spellEnd"/>
      <w:r w:rsidR="00D20EC2" w:rsidRPr="00D20EC2">
        <w:rPr>
          <w:b/>
        </w:rPr>
        <w:t>;  88.710 kn/240.172 kn</w:t>
      </w:r>
    </w:p>
    <w:p w:rsidR="00C42F65" w:rsidRDefault="00C42F65" w:rsidP="001D01A7">
      <w:pPr>
        <w:ind w:left="2124"/>
      </w:pPr>
      <w:r>
        <w:t xml:space="preserve">         -kod ovih rashoda posebno su </w:t>
      </w:r>
      <w:proofErr w:type="spellStart"/>
      <w:r>
        <w:t>povečani</w:t>
      </w:r>
      <w:proofErr w:type="spellEnd"/>
      <w:r>
        <w:t xml:space="preserve"> rashodi za dodatna </w:t>
      </w:r>
      <w:proofErr w:type="spellStart"/>
      <w:r>
        <w:t>ulag.u</w:t>
      </w:r>
      <w:proofErr w:type="spellEnd"/>
      <w:r>
        <w:t xml:space="preserve"> sportskoj dvorani zbog sanacije parketa i dodatnih poboljšanja u velikoj dvorani školske </w:t>
      </w:r>
      <w:proofErr w:type="spellStart"/>
      <w:r>
        <w:t>sport.dvorane</w:t>
      </w:r>
      <w:proofErr w:type="spellEnd"/>
      <w:r>
        <w:t>.</w:t>
      </w:r>
    </w:p>
    <w:p w:rsidR="00C42F65" w:rsidRDefault="00C42F65" w:rsidP="001D01A7">
      <w:pPr>
        <w:ind w:left="2124"/>
      </w:pPr>
    </w:p>
    <w:p w:rsidR="00C42F65" w:rsidRDefault="00314F4F" w:rsidP="003F6A2F">
      <w:pPr>
        <w:rPr>
          <w:b/>
        </w:rPr>
      </w:pPr>
      <w:r>
        <w:t xml:space="preserve">  </w:t>
      </w:r>
      <w:r w:rsidR="00C42F65">
        <w:t xml:space="preserve">13.   AOP  635;  </w:t>
      </w:r>
      <w:r w:rsidR="00C42F65" w:rsidRPr="00C42F65">
        <w:rPr>
          <w:b/>
        </w:rPr>
        <w:t xml:space="preserve">Višak prihoda raspoloživ u </w:t>
      </w:r>
      <w:proofErr w:type="spellStart"/>
      <w:r w:rsidR="00C42F65" w:rsidRPr="00C42F65">
        <w:rPr>
          <w:b/>
        </w:rPr>
        <w:t>slijed.razdoblju</w:t>
      </w:r>
      <w:proofErr w:type="spellEnd"/>
      <w:r w:rsidR="00C42F65" w:rsidRPr="00C42F65">
        <w:rPr>
          <w:b/>
        </w:rPr>
        <w:t>;   79.973 kn</w:t>
      </w:r>
    </w:p>
    <w:p w:rsidR="00C42F65" w:rsidRDefault="00C42F65" w:rsidP="001D01A7">
      <w:pPr>
        <w:ind w:left="2124"/>
      </w:pPr>
      <w:r w:rsidRPr="00C42F65">
        <w:t xml:space="preserve">             -Proračunske 2017.god.ostvaren je višak prihoda u iznosu od 79.973 kn. Naime dio rashoda koji su teretili 2017.god.u iznosu od 30.028 kn, zbog procedure naplate od našeg osnivača/ uplata direktno dobavljaču ili iznimno </w:t>
      </w:r>
      <w:r w:rsidRPr="00C42F65">
        <w:lastRenderedPageBreak/>
        <w:t>na žiro-</w:t>
      </w:r>
      <w:proofErr w:type="spellStart"/>
      <w:r w:rsidRPr="00C42F65">
        <w:t>rn</w:t>
      </w:r>
      <w:proofErr w:type="spellEnd"/>
      <w:r w:rsidRPr="00C42F65">
        <w:t xml:space="preserve"> škole/ nije realiziran do 31.12.2017,</w:t>
      </w:r>
      <w:r w:rsidR="009F624E">
        <w:t>već početkom 2018.T</w:t>
      </w:r>
      <w:r w:rsidR="00095E3D">
        <w:t>aj iznos</w:t>
      </w:r>
      <w:r w:rsidR="009F624E">
        <w:t xml:space="preserve"> će</w:t>
      </w:r>
      <w:r w:rsidRPr="00C42F65">
        <w:t xml:space="preserve"> prihodovno  </w:t>
      </w:r>
      <w:r w:rsidR="00095E3D">
        <w:t>biti knjižen u 2018,obzirom na načelo blagajne kod iskazivanja prihoda.</w:t>
      </w:r>
      <w:r w:rsidRPr="00C42F65">
        <w:t xml:space="preserve"> </w:t>
      </w:r>
      <w:proofErr w:type="spellStart"/>
      <w:r w:rsidRPr="00C42F65">
        <w:t>Dakle,imat</w:t>
      </w:r>
      <w:proofErr w:type="spellEnd"/>
      <w:r w:rsidRPr="00C42F65">
        <w:t xml:space="preserve"> će pozitivan učinak na </w:t>
      </w:r>
      <w:proofErr w:type="spellStart"/>
      <w:r w:rsidRPr="00C42F65">
        <w:t>financ.rez</w:t>
      </w:r>
      <w:r w:rsidR="00095E3D">
        <w:t>ultat</w:t>
      </w:r>
      <w:proofErr w:type="spellEnd"/>
      <w:r w:rsidR="00095E3D">
        <w:t xml:space="preserve"> za</w:t>
      </w:r>
      <w:r w:rsidRPr="00C42F65">
        <w:t xml:space="preserve"> 2018.god</w:t>
      </w:r>
      <w:r>
        <w:t>.</w:t>
      </w:r>
    </w:p>
    <w:p w:rsidR="00C42F65" w:rsidRPr="009F624E" w:rsidRDefault="00C42F65" w:rsidP="001D01A7">
      <w:pPr>
        <w:ind w:left="2124"/>
        <w:rPr>
          <w:b/>
        </w:rPr>
      </w:pPr>
      <w:r w:rsidRPr="009F624E">
        <w:rPr>
          <w:b/>
        </w:rPr>
        <w:t xml:space="preserve">Ostvareni </w:t>
      </w:r>
      <w:proofErr w:type="spellStart"/>
      <w:r w:rsidRPr="009F624E">
        <w:rPr>
          <w:b/>
        </w:rPr>
        <w:t>financ.rezultat</w:t>
      </w:r>
      <w:proofErr w:type="spellEnd"/>
      <w:r w:rsidRPr="009F624E">
        <w:rPr>
          <w:b/>
        </w:rPr>
        <w:t>:</w:t>
      </w:r>
    </w:p>
    <w:p w:rsidR="00C42F65" w:rsidRPr="009F624E" w:rsidRDefault="00C42F65" w:rsidP="001D01A7">
      <w:pPr>
        <w:ind w:left="2124"/>
        <w:rPr>
          <w:b/>
        </w:rPr>
      </w:pPr>
      <w:r w:rsidRPr="009F624E">
        <w:rPr>
          <w:b/>
        </w:rPr>
        <w:t>2015.god; manjak u iznosu od  -171.667 kn;</w:t>
      </w:r>
    </w:p>
    <w:p w:rsidR="00C42F65" w:rsidRPr="009F624E" w:rsidRDefault="00C42F65" w:rsidP="001D01A7">
      <w:pPr>
        <w:ind w:left="2124"/>
        <w:rPr>
          <w:b/>
        </w:rPr>
      </w:pPr>
      <w:r w:rsidRPr="009F624E">
        <w:rPr>
          <w:b/>
        </w:rPr>
        <w:t>2016.god; višak u iznosu od        186.013 kn,</w:t>
      </w:r>
    </w:p>
    <w:p w:rsidR="00C42F65" w:rsidRDefault="00C42F65" w:rsidP="001D01A7">
      <w:pPr>
        <w:ind w:left="2124"/>
        <w:rPr>
          <w:b/>
        </w:rPr>
      </w:pPr>
      <w:r w:rsidRPr="009F624E">
        <w:rPr>
          <w:b/>
        </w:rPr>
        <w:t>2017.god. višak u iznosu od           79.973 kn.</w:t>
      </w:r>
    </w:p>
    <w:p w:rsidR="00470EAF" w:rsidRDefault="00470EAF" w:rsidP="001D01A7">
      <w:pPr>
        <w:ind w:left="2124"/>
        <w:rPr>
          <w:b/>
        </w:rPr>
      </w:pPr>
    </w:p>
    <w:p w:rsidR="00470EAF" w:rsidRDefault="00470EAF" w:rsidP="001D01A7">
      <w:pPr>
        <w:ind w:left="2124"/>
        <w:rPr>
          <w:b/>
        </w:rPr>
      </w:pPr>
    </w:p>
    <w:p w:rsidR="00816D35" w:rsidRDefault="00816D35" w:rsidP="001D01A7">
      <w:pPr>
        <w:ind w:left="2124"/>
        <w:rPr>
          <w:b/>
        </w:rPr>
      </w:pPr>
    </w:p>
    <w:p w:rsidR="00816D35" w:rsidRDefault="00816D35" w:rsidP="001D01A7">
      <w:pPr>
        <w:ind w:left="2124"/>
        <w:rPr>
          <w:b/>
        </w:rPr>
      </w:pPr>
    </w:p>
    <w:p w:rsidR="00816D35" w:rsidRPr="00816D35" w:rsidRDefault="00816D35" w:rsidP="001D01A7">
      <w:pPr>
        <w:ind w:left="2124"/>
        <w:rPr>
          <w:b/>
          <w:sz w:val="28"/>
          <w:szCs w:val="28"/>
        </w:rPr>
      </w:pPr>
    </w:p>
    <w:p w:rsidR="004A2B07" w:rsidRPr="009F624E" w:rsidRDefault="004A2B07" w:rsidP="004A2B07">
      <w:pPr>
        <w:rPr>
          <w:b/>
          <w:sz w:val="28"/>
          <w:szCs w:val="28"/>
        </w:rPr>
      </w:pPr>
      <w:r w:rsidRPr="009E5061">
        <w:rPr>
          <w:b/>
        </w:rPr>
        <w:t xml:space="preserve"> </w:t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</w:r>
      <w:r w:rsidRPr="009F624E">
        <w:rPr>
          <w:b/>
          <w:sz w:val="28"/>
          <w:szCs w:val="28"/>
        </w:rPr>
        <w:t>Obrazac,   O</w:t>
      </w:r>
      <w:r w:rsidR="009F624E">
        <w:rPr>
          <w:b/>
          <w:sz w:val="28"/>
          <w:szCs w:val="28"/>
        </w:rPr>
        <w:t xml:space="preserve"> </w:t>
      </w:r>
      <w:r w:rsidRPr="009F624E">
        <w:rPr>
          <w:b/>
          <w:sz w:val="28"/>
          <w:szCs w:val="28"/>
        </w:rPr>
        <w:t>B  V  E  Z  E,</w:t>
      </w:r>
    </w:p>
    <w:p w:rsidR="004A2B07" w:rsidRDefault="004A2B07" w:rsidP="004A2B07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</w:r>
      <w:r w:rsidR="009F624E">
        <w:rPr>
          <w:b/>
        </w:rPr>
        <w:tab/>
        <w:t xml:space="preserve">   </w:t>
      </w:r>
      <w:r>
        <w:rPr>
          <w:b/>
        </w:rPr>
        <w:t xml:space="preserve"> </w:t>
      </w:r>
      <w:r w:rsidRPr="00816D35">
        <w:rPr>
          <w:b/>
          <w:sz w:val="28"/>
          <w:szCs w:val="28"/>
        </w:rPr>
        <w:t>Izvještaj o obvezama</w:t>
      </w:r>
    </w:p>
    <w:p w:rsidR="00816D35" w:rsidRPr="00816D35" w:rsidRDefault="00816D35" w:rsidP="004A2B07">
      <w:pPr>
        <w:rPr>
          <w:b/>
          <w:sz w:val="28"/>
          <w:szCs w:val="28"/>
        </w:rPr>
      </w:pPr>
    </w:p>
    <w:p w:rsidR="004A2B07" w:rsidRDefault="004A2B07" w:rsidP="004A2B07">
      <w:pPr>
        <w:rPr>
          <w:b/>
        </w:rPr>
      </w:pPr>
    </w:p>
    <w:p w:rsidR="004A2B07" w:rsidRDefault="004A2B07" w:rsidP="004A2B07">
      <w:pPr>
        <w:rPr>
          <w:b/>
        </w:rPr>
      </w:pPr>
    </w:p>
    <w:p w:rsidR="004A2B07" w:rsidRPr="00597208" w:rsidRDefault="004A2B07" w:rsidP="004A2B07">
      <w:pPr>
        <w:pStyle w:val="Odlomakpopisa"/>
        <w:numPr>
          <w:ilvl w:val="0"/>
          <w:numId w:val="7"/>
        </w:numPr>
        <w:rPr>
          <w:b/>
        </w:rPr>
      </w:pPr>
      <w:r w:rsidRPr="009E5061">
        <w:t>AOP 001,</w:t>
      </w:r>
      <w:r w:rsidR="00B70A17">
        <w:t xml:space="preserve">  </w:t>
      </w:r>
      <w:r w:rsidR="00314F4F">
        <w:t xml:space="preserve"> </w:t>
      </w:r>
      <w:r w:rsidRPr="00597208">
        <w:rPr>
          <w:b/>
        </w:rPr>
        <w:t>Stanje obaveza 01.01.2017,     405.176 kn;</w:t>
      </w:r>
    </w:p>
    <w:p w:rsidR="004A2B07" w:rsidRDefault="004A2B07" w:rsidP="004A2B07">
      <w:r>
        <w:t xml:space="preserve">                                   - plaća za 12/2016/obaveza za zaposlene,  363.540 kn ;</w:t>
      </w:r>
    </w:p>
    <w:p w:rsidR="004A2B07" w:rsidRDefault="004A2B07" w:rsidP="004A2B07">
      <w:r>
        <w:t xml:space="preserve">                                  -  materijalni rashodi,   26.636 kn;</w:t>
      </w:r>
    </w:p>
    <w:p w:rsidR="004A2B07" w:rsidRDefault="004A2B07" w:rsidP="004A2B07">
      <w:r>
        <w:t xml:space="preserve">                                  - obaveze prema HZZO, 4.157 kn;</w:t>
      </w:r>
    </w:p>
    <w:p w:rsidR="004A2B07" w:rsidRDefault="004A2B07" w:rsidP="004A2B07">
      <w:r>
        <w:t xml:space="preserve">                                  - obaveze za </w:t>
      </w:r>
      <w:proofErr w:type="spellStart"/>
      <w:r>
        <w:t>nefinanc.imovinu</w:t>
      </w:r>
      <w:proofErr w:type="spellEnd"/>
      <w:r>
        <w:t xml:space="preserve">, 10.843 </w:t>
      </w:r>
      <w:proofErr w:type="spellStart"/>
      <w:r>
        <w:t>kn.</w:t>
      </w:r>
      <w:r w:rsidR="00B70A17">
        <w:t>preneseno</w:t>
      </w:r>
      <w:proofErr w:type="spellEnd"/>
      <w:r w:rsidR="00B70A17">
        <w:t xml:space="preserve"> iz ranijih razdoblja.</w:t>
      </w:r>
    </w:p>
    <w:p w:rsidR="004A2B07" w:rsidRDefault="004A2B07" w:rsidP="004A2B07"/>
    <w:p w:rsidR="004A2B07" w:rsidRPr="00314F4F" w:rsidRDefault="004A2B07" w:rsidP="004A2B07">
      <w:pPr>
        <w:pStyle w:val="Odlomakpopisa"/>
        <w:numPr>
          <w:ilvl w:val="0"/>
          <w:numId w:val="7"/>
        </w:numPr>
        <w:rPr>
          <w:b/>
        </w:rPr>
      </w:pPr>
      <w:r>
        <w:t xml:space="preserve">AOP  036,    </w:t>
      </w:r>
      <w:r w:rsidRPr="00314F4F">
        <w:rPr>
          <w:b/>
        </w:rPr>
        <w:t>Stanje obaveza ,</w:t>
      </w:r>
      <w:r w:rsidR="00B70A17" w:rsidRPr="00314F4F">
        <w:rPr>
          <w:b/>
        </w:rPr>
        <w:t>31.12.2017.     417.495</w:t>
      </w:r>
      <w:r w:rsidRPr="00314F4F">
        <w:rPr>
          <w:b/>
        </w:rPr>
        <w:t xml:space="preserve"> kn</w:t>
      </w:r>
      <w:r w:rsidR="00B70A17" w:rsidRPr="00314F4F">
        <w:rPr>
          <w:b/>
        </w:rPr>
        <w:t>; a odnose se na</w:t>
      </w:r>
    </w:p>
    <w:p w:rsidR="001D1B8E" w:rsidRDefault="00B70A17" w:rsidP="001D1B8E">
      <w:pPr>
        <w:pStyle w:val="Bezproreda"/>
      </w:pPr>
      <w:r>
        <w:t xml:space="preserve">                              -nedospjele obaveze/ plaća za 12/2017 za djelatnike škole,</w:t>
      </w:r>
      <w:r w:rsidR="00ED79A2">
        <w:t xml:space="preserve"> 370.031 </w:t>
      </w:r>
      <w:r w:rsidR="001D1B8E">
        <w:t xml:space="preserve"> </w:t>
      </w:r>
      <w:proofErr w:type="spellStart"/>
      <w:r w:rsidR="001D1B8E">
        <w:t>kn,te</w:t>
      </w:r>
      <w:proofErr w:type="spellEnd"/>
      <w:r w:rsidR="001D1B8E">
        <w:t xml:space="preserve">                              </w:t>
      </w:r>
    </w:p>
    <w:p w:rsidR="001D1B8E" w:rsidRDefault="001D1B8E" w:rsidP="001D1B8E">
      <w:pPr>
        <w:pStyle w:val="Bezproreda"/>
      </w:pPr>
      <w:r>
        <w:t xml:space="preserve">                               mater.-</w:t>
      </w:r>
      <w:proofErr w:type="spellStart"/>
      <w:r>
        <w:t>financ.rashoda</w:t>
      </w:r>
      <w:proofErr w:type="spellEnd"/>
      <w:r>
        <w:t xml:space="preserve"> u iznosu od </w:t>
      </w:r>
      <w:r w:rsidR="00ED79A2">
        <w:t xml:space="preserve">28.801 </w:t>
      </w:r>
      <w:r>
        <w:t xml:space="preserve"> kn.</w:t>
      </w:r>
    </w:p>
    <w:p w:rsidR="001D1B8E" w:rsidRDefault="001D1B8E" w:rsidP="001D1B8E">
      <w:pPr>
        <w:pStyle w:val="Bezproreda"/>
      </w:pPr>
      <w:r>
        <w:t xml:space="preserve">                              -dospjele obaveze /</w:t>
      </w:r>
      <w:proofErr w:type="spellStart"/>
      <w:r>
        <w:t>materij.financ.rashodi</w:t>
      </w:r>
      <w:proofErr w:type="spellEnd"/>
      <w:r>
        <w:t xml:space="preserve"> ,a odnose se na režijske troškove iz     </w:t>
      </w:r>
    </w:p>
    <w:p w:rsidR="00ED2A86" w:rsidRDefault="00B70A17" w:rsidP="00B70A17">
      <w:pPr>
        <w:pStyle w:val="Bezproreda"/>
      </w:pPr>
      <w:r>
        <w:t xml:space="preserve">                               </w:t>
      </w:r>
      <w:r w:rsidR="001D1B8E">
        <w:t xml:space="preserve"> </w:t>
      </w:r>
      <w:proofErr w:type="spellStart"/>
      <w:r w:rsidR="001D1B8E">
        <w:t>prosinca,a</w:t>
      </w:r>
      <w:proofErr w:type="spellEnd"/>
      <w:r w:rsidR="001D1B8E">
        <w:t xml:space="preserve"> koji su </w:t>
      </w:r>
      <w:proofErr w:type="spellStart"/>
      <w:r w:rsidR="001D1B8E">
        <w:t>plačeni</w:t>
      </w:r>
      <w:proofErr w:type="spellEnd"/>
      <w:r w:rsidR="001D1B8E">
        <w:t xml:space="preserve"> početkom 2018./</w:t>
      </w:r>
      <w:r w:rsidR="00ED79A2">
        <w:t>, u iznosu od 7.820 kn.</w:t>
      </w:r>
      <w:r>
        <w:t xml:space="preserve"> </w:t>
      </w:r>
    </w:p>
    <w:p w:rsidR="00816D35" w:rsidRDefault="00E83260" w:rsidP="00E83260">
      <w:pPr>
        <w:pStyle w:val="Bezproreda"/>
        <w:ind w:left="708"/>
      </w:pPr>
      <w:r>
        <w:t xml:space="preserve">               -</w:t>
      </w:r>
      <w:r w:rsidR="00ED2A86">
        <w:t>u dos</w:t>
      </w:r>
      <w:r w:rsidR="001D1B8E">
        <w:t xml:space="preserve">pjele obaveze također spadaju obaveze iz prethodnih razdoblja za nabavu </w:t>
      </w:r>
      <w:r w:rsidR="00ED2A86">
        <w:t xml:space="preserve">       </w:t>
      </w:r>
      <w:proofErr w:type="spellStart"/>
      <w:r w:rsidR="00ED2A86">
        <w:t>nefinanc.imovine</w:t>
      </w:r>
      <w:proofErr w:type="spellEnd"/>
      <w:r w:rsidR="00ED2A86">
        <w:t xml:space="preserve">  u iznosu od  10.843 kn /reklamacija na fakture zbog nepoštene  poslovne </w:t>
      </w:r>
    </w:p>
    <w:p w:rsidR="001D1B8E" w:rsidRDefault="00ED2A86" w:rsidP="00E83260">
      <w:pPr>
        <w:pStyle w:val="Bezproreda"/>
        <w:ind w:left="708"/>
      </w:pPr>
      <w:r>
        <w:t>prakse</w:t>
      </w:r>
      <w:r w:rsidR="00E83260">
        <w:t>/</w:t>
      </w:r>
      <w:r>
        <w:t>.</w:t>
      </w:r>
    </w:p>
    <w:p w:rsidR="00816D35" w:rsidRDefault="00816D35" w:rsidP="00E83260">
      <w:pPr>
        <w:pStyle w:val="Bezproreda"/>
        <w:ind w:left="708"/>
      </w:pPr>
    </w:p>
    <w:p w:rsidR="004A2B07" w:rsidRDefault="001D1B8E" w:rsidP="004A2B07">
      <w:pPr>
        <w:pStyle w:val="Bezproreda"/>
      </w:pPr>
      <w:r>
        <w:t xml:space="preserve">                        </w:t>
      </w:r>
      <w:r w:rsidR="00314F4F">
        <w:t xml:space="preserve">       </w:t>
      </w:r>
    </w:p>
    <w:p w:rsidR="00314F4F" w:rsidRDefault="00314F4F" w:rsidP="004A2B07">
      <w:pPr>
        <w:pStyle w:val="Bezproreda"/>
      </w:pPr>
    </w:p>
    <w:p w:rsidR="00314F4F" w:rsidRDefault="00314F4F" w:rsidP="004A2B07">
      <w:pPr>
        <w:pStyle w:val="Bezproreda"/>
      </w:pPr>
    </w:p>
    <w:p w:rsidR="00314F4F" w:rsidRDefault="00314F4F" w:rsidP="004A2B07">
      <w:pPr>
        <w:pStyle w:val="Bezproreda"/>
      </w:pPr>
    </w:p>
    <w:p w:rsidR="004A2B07" w:rsidRDefault="00314F4F" w:rsidP="004A2B07">
      <w:pPr>
        <w:pStyle w:val="Bezproreda"/>
        <w:rPr>
          <w:b/>
          <w:sz w:val="28"/>
          <w:szCs w:val="28"/>
        </w:rPr>
      </w:pPr>
      <w:r>
        <w:t xml:space="preserve">                                                              </w:t>
      </w:r>
      <w:r w:rsidRPr="00314F4F">
        <w:rPr>
          <w:b/>
          <w:sz w:val="28"/>
          <w:szCs w:val="28"/>
        </w:rPr>
        <w:t xml:space="preserve">Obrazac, RAS-Funkcijski </w:t>
      </w:r>
    </w:p>
    <w:p w:rsidR="00314F4F" w:rsidRDefault="00314F4F" w:rsidP="004A2B07">
      <w:pPr>
        <w:pStyle w:val="Bezproreda"/>
        <w:rPr>
          <w:b/>
          <w:sz w:val="28"/>
          <w:szCs w:val="28"/>
        </w:rPr>
      </w:pPr>
    </w:p>
    <w:p w:rsidR="004A2B07" w:rsidRPr="00CF175C" w:rsidRDefault="00314F4F" w:rsidP="00CF175C">
      <w:pPr>
        <w:pStyle w:val="Bezproreda"/>
        <w:ind w:left="708" w:firstLine="762"/>
      </w:pPr>
      <w:r w:rsidRPr="00CF175C">
        <w:t xml:space="preserve">Prema funkcijskoj klasifikaciji ukupni rashodi razreda 3/rashodi poslovanja/,te </w:t>
      </w:r>
      <w:r w:rsidR="00CF175C">
        <w:t xml:space="preserve">   </w:t>
      </w:r>
      <w:r w:rsidRPr="00CF175C">
        <w:t xml:space="preserve">ukupni rashodi  </w:t>
      </w:r>
      <w:r w:rsidR="00CF175C" w:rsidRPr="00CF175C">
        <w:t xml:space="preserve"> </w:t>
      </w:r>
      <w:r w:rsidRPr="00CF175C">
        <w:t xml:space="preserve">razreda 4/rashodi za nabavu </w:t>
      </w:r>
      <w:proofErr w:type="spellStart"/>
      <w:r w:rsidRPr="00CF175C">
        <w:t>nefinanc</w:t>
      </w:r>
      <w:r w:rsidR="00CF175C" w:rsidRPr="00CF175C">
        <w:t>.imovine</w:t>
      </w:r>
      <w:proofErr w:type="spellEnd"/>
      <w:r w:rsidR="00CF175C" w:rsidRPr="00CF175C">
        <w:t>/iskazuju  se u obrascu na</w:t>
      </w:r>
    </w:p>
    <w:p w:rsidR="00CF175C" w:rsidRDefault="00CF175C" w:rsidP="00CF175C">
      <w:pPr>
        <w:pStyle w:val="Bezproreda"/>
        <w:ind w:left="708"/>
      </w:pPr>
      <w:r w:rsidRPr="00CF175C">
        <w:t xml:space="preserve">AOP-u 113/osnovno obraz./u iznosu od 6.749.455 kn; a  troškovi oko prehrane učenika </w:t>
      </w:r>
      <w:proofErr w:type="spellStart"/>
      <w:r w:rsidRPr="00CF175C">
        <w:t>skazani</w:t>
      </w:r>
      <w:proofErr w:type="spellEnd"/>
      <w:r w:rsidRPr="00CF175C">
        <w:t xml:space="preserve"> su na</w:t>
      </w:r>
    </w:p>
    <w:p w:rsidR="00CF175C" w:rsidRDefault="00CF175C" w:rsidP="00CF175C">
      <w:pPr>
        <w:pStyle w:val="Bezproreda"/>
        <w:ind w:left="708"/>
      </w:pPr>
      <w:r w:rsidRPr="00CF175C">
        <w:t xml:space="preserve"> AOP-u 122 u</w:t>
      </w:r>
      <w:r w:rsidR="00A66EB6">
        <w:t xml:space="preserve"> </w:t>
      </w:r>
      <w:bookmarkStart w:id="0" w:name="_GoBack"/>
      <w:bookmarkEnd w:id="0"/>
      <w:r w:rsidRPr="00CF175C">
        <w:t xml:space="preserve">iznosu od 178.191 kn. </w:t>
      </w:r>
    </w:p>
    <w:p w:rsidR="00470EAF" w:rsidRDefault="00470EAF" w:rsidP="00CF175C">
      <w:pPr>
        <w:pStyle w:val="Bezproreda"/>
        <w:ind w:left="708"/>
      </w:pPr>
    </w:p>
    <w:p w:rsidR="00470EAF" w:rsidRDefault="00470EAF" w:rsidP="00CF175C">
      <w:pPr>
        <w:pStyle w:val="Bezproreda"/>
        <w:ind w:left="708"/>
      </w:pPr>
    </w:p>
    <w:p w:rsidR="00470EAF" w:rsidRDefault="00470EAF" w:rsidP="00CF175C">
      <w:pPr>
        <w:pStyle w:val="Bezproreda"/>
        <w:ind w:left="708"/>
      </w:pPr>
    </w:p>
    <w:p w:rsidR="00CF175C" w:rsidRDefault="00CF175C" w:rsidP="00CF175C">
      <w:pPr>
        <w:pStyle w:val="Bezproreda"/>
        <w:ind w:left="708"/>
      </w:pPr>
    </w:p>
    <w:p w:rsidR="00CF175C" w:rsidRDefault="00CF175C" w:rsidP="00CF175C">
      <w:pPr>
        <w:pStyle w:val="Bezproreda"/>
        <w:ind w:left="708"/>
      </w:pPr>
    </w:p>
    <w:p w:rsidR="00CF175C" w:rsidRDefault="00CF175C" w:rsidP="00CF175C">
      <w:pPr>
        <w:pStyle w:val="Bezproreda"/>
        <w:ind w:left="708"/>
      </w:pPr>
    </w:p>
    <w:p w:rsidR="00CF175C" w:rsidRDefault="00CF175C" w:rsidP="00CF175C">
      <w:pPr>
        <w:pStyle w:val="Bezproreda"/>
        <w:ind w:left="708"/>
      </w:pPr>
    </w:p>
    <w:p w:rsidR="00CF175C" w:rsidRPr="00CF175C" w:rsidRDefault="00CF175C" w:rsidP="00CF175C">
      <w:pPr>
        <w:pStyle w:val="Bezproreda"/>
        <w:ind w:left="708"/>
        <w:rPr>
          <w:b/>
          <w:sz w:val="28"/>
          <w:szCs w:val="28"/>
        </w:rPr>
      </w:pPr>
      <w:r w:rsidRPr="00CF175C">
        <w:rPr>
          <w:b/>
        </w:rPr>
        <w:t xml:space="preserve">                                                        </w:t>
      </w:r>
      <w:r w:rsidRPr="00CF175C">
        <w:rPr>
          <w:b/>
          <w:sz w:val="28"/>
          <w:szCs w:val="28"/>
        </w:rPr>
        <w:t>Obrazac  P-VRIO</w:t>
      </w:r>
    </w:p>
    <w:p w:rsidR="00CF175C" w:rsidRDefault="00CF175C" w:rsidP="00CF175C">
      <w:pPr>
        <w:pStyle w:val="Bezproreda"/>
        <w:ind w:left="708"/>
        <w:rPr>
          <w:b/>
        </w:rPr>
      </w:pPr>
      <w:r w:rsidRPr="00CF175C">
        <w:rPr>
          <w:b/>
          <w:sz w:val="28"/>
          <w:szCs w:val="28"/>
        </w:rPr>
        <w:t xml:space="preserve">                            </w:t>
      </w:r>
      <w:r w:rsidRPr="00CF175C">
        <w:rPr>
          <w:b/>
        </w:rPr>
        <w:t>Izvještaj o promjenama u vrijednosti i obujmu imovine</w:t>
      </w:r>
    </w:p>
    <w:p w:rsidR="00CF175C" w:rsidRDefault="00CF175C" w:rsidP="00CF175C">
      <w:pPr>
        <w:pStyle w:val="Bezproreda"/>
        <w:ind w:left="708"/>
        <w:rPr>
          <w:b/>
        </w:rPr>
      </w:pPr>
    </w:p>
    <w:p w:rsidR="00CF175C" w:rsidRDefault="00CF175C" w:rsidP="00CF175C">
      <w:pPr>
        <w:pStyle w:val="Bezproreda"/>
        <w:ind w:left="708"/>
        <w:rPr>
          <w:b/>
        </w:rPr>
      </w:pPr>
    </w:p>
    <w:p w:rsidR="00DC0B41" w:rsidRPr="00DC0B41" w:rsidRDefault="000A1F4E" w:rsidP="000A1F4E">
      <w:pPr>
        <w:pStyle w:val="Bezproreda"/>
        <w:ind w:left="1338" w:firstLine="78"/>
      </w:pPr>
      <w:r>
        <w:t xml:space="preserve">             </w:t>
      </w:r>
      <w:r w:rsidR="00CF175C" w:rsidRPr="00DC0B41">
        <w:t>U izvještaju o pr</w:t>
      </w:r>
      <w:r w:rsidR="00DC0B41" w:rsidRPr="00DC0B41">
        <w:t>o</w:t>
      </w:r>
      <w:r w:rsidR="00CF175C" w:rsidRPr="00DC0B41">
        <w:t>mjeni obujma</w:t>
      </w:r>
      <w:r w:rsidR="00DC0B41">
        <w:t xml:space="preserve"> </w:t>
      </w:r>
      <w:r w:rsidR="00DC0B41" w:rsidRPr="00DC0B41">
        <w:t xml:space="preserve"> </w:t>
      </w:r>
      <w:r w:rsidR="00CF175C" w:rsidRPr="00DC0B41">
        <w:t>imovine za 2017.god</w:t>
      </w:r>
      <w:r w:rsidR="00DC0B41" w:rsidRPr="00DC0B41">
        <w:t xml:space="preserve"> iskazano je </w:t>
      </w:r>
      <w:proofErr w:type="spellStart"/>
      <w:r w:rsidR="00DC0B41" w:rsidRPr="00DC0B41">
        <w:t>povečanje</w:t>
      </w:r>
      <w:proofErr w:type="spellEnd"/>
      <w:r w:rsidR="00DC0B41" w:rsidRPr="00DC0B41">
        <w:t xml:space="preserve"> obujma  </w:t>
      </w:r>
      <w:r>
        <w:t xml:space="preserve"> </w:t>
      </w:r>
      <w:r w:rsidR="00DC0B41" w:rsidRPr="00DC0B41">
        <w:t xml:space="preserve">imovine koje je evidentirano kao višak prilikom popisa dugotrajne </w:t>
      </w:r>
      <w:proofErr w:type="spellStart"/>
      <w:r w:rsidR="00DC0B41" w:rsidRPr="00DC0B41">
        <w:t>imovinei</w:t>
      </w:r>
      <w:proofErr w:type="spellEnd"/>
      <w:r w:rsidR="00DC0B41" w:rsidRPr="00DC0B41">
        <w:t xml:space="preserve"> to prema </w:t>
      </w:r>
      <w:r w:rsidR="00DC0B41">
        <w:t>procijenjenoj vrijednosti.</w:t>
      </w:r>
      <w:r>
        <w:t xml:space="preserve"> Navedena promjena iskazana je na:</w:t>
      </w:r>
    </w:p>
    <w:p w:rsidR="00CF175C" w:rsidRDefault="00DC0B41" w:rsidP="000A1F4E">
      <w:pPr>
        <w:pStyle w:val="Bezproreda"/>
        <w:ind w:left="708" w:firstLine="630"/>
      </w:pPr>
      <w:r w:rsidRPr="00DC0B41">
        <w:t xml:space="preserve">AOP-u 018, u iznosu od  82.900 kn.  </w:t>
      </w:r>
    </w:p>
    <w:p w:rsidR="001C6AA4" w:rsidRDefault="001C6AA4" w:rsidP="000A1F4E">
      <w:pPr>
        <w:pStyle w:val="Bezproreda"/>
        <w:ind w:left="708" w:firstLine="630"/>
      </w:pPr>
    </w:p>
    <w:p w:rsidR="001C6AA4" w:rsidRDefault="001C6AA4" w:rsidP="000A1F4E">
      <w:pPr>
        <w:pStyle w:val="Bezproreda"/>
        <w:ind w:left="708" w:firstLine="630"/>
      </w:pPr>
    </w:p>
    <w:p w:rsidR="000A1F4E" w:rsidRDefault="000A1F4E" w:rsidP="000A1F4E">
      <w:pPr>
        <w:pStyle w:val="Bezproreda"/>
        <w:ind w:left="708" w:firstLine="630"/>
      </w:pPr>
    </w:p>
    <w:p w:rsidR="000A1F4E" w:rsidRDefault="000A1F4E" w:rsidP="000A1F4E">
      <w:pPr>
        <w:pStyle w:val="Bezproreda"/>
        <w:ind w:left="708" w:firstLine="630"/>
      </w:pPr>
    </w:p>
    <w:p w:rsidR="000A1F4E" w:rsidRPr="00DC0B41" w:rsidRDefault="000A1F4E" w:rsidP="000A1F4E">
      <w:pPr>
        <w:pStyle w:val="Bezproreda"/>
        <w:ind w:left="708" w:firstLine="630"/>
      </w:pPr>
    </w:p>
    <w:p w:rsidR="004A2B07" w:rsidRPr="00DC0B41" w:rsidRDefault="004A2B07" w:rsidP="004A2B07">
      <w:pPr>
        <w:pStyle w:val="Bezproreda"/>
      </w:pPr>
    </w:p>
    <w:p w:rsidR="004A2B07" w:rsidRDefault="00ED2A86" w:rsidP="004A2B07">
      <w:pPr>
        <w:pStyle w:val="Bezproreda"/>
      </w:pPr>
      <w:r w:rsidRPr="00CF175C">
        <w:t xml:space="preserve">             </w:t>
      </w:r>
      <w:r w:rsidR="001C6AA4">
        <w:t xml:space="preserve">           </w:t>
      </w:r>
      <w:r w:rsidRPr="00CF175C">
        <w:t xml:space="preserve">  </w:t>
      </w:r>
      <w:r w:rsidR="004A2B07" w:rsidRPr="00CF175C">
        <w:t>Žakanje,</w:t>
      </w:r>
      <w:r w:rsidR="000A1F4E">
        <w:t>30.01.2018.</w:t>
      </w:r>
    </w:p>
    <w:p w:rsidR="001C6AA4" w:rsidRDefault="001C6AA4" w:rsidP="004A2B07">
      <w:pPr>
        <w:pStyle w:val="Bezproreda"/>
      </w:pPr>
    </w:p>
    <w:p w:rsidR="001C6AA4" w:rsidRPr="00CF175C" w:rsidRDefault="001C6AA4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0A1F4E" w:rsidP="004A2B07">
      <w:pPr>
        <w:pStyle w:val="Bezproreda"/>
      </w:pPr>
      <w:r>
        <w:t xml:space="preserve">                                          </w:t>
      </w:r>
      <w:proofErr w:type="spellStart"/>
      <w:r w:rsidR="004A2B07">
        <w:t>Vodit.računovodstva</w:t>
      </w:r>
      <w:proofErr w:type="spellEnd"/>
      <w:r w:rsidR="004A2B07">
        <w:t xml:space="preserve">:                                                      Ravnateljica:   </w:t>
      </w: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  <w:r>
        <w:t xml:space="preserve">                                                   Sofija Perla                                                                  Jasmina </w:t>
      </w:r>
      <w:proofErr w:type="spellStart"/>
      <w:r>
        <w:t>Katunić</w:t>
      </w:r>
      <w:proofErr w:type="spellEnd"/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4A2B07" w:rsidRDefault="004A2B07" w:rsidP="004A2B07">
      <w:pPr>
        <w:pStyle w:val="Bezproreda"/>
      </w:pPr>
    </w:p>
    <w:p w:rsidR="005922EE" w:rsidRDefault="005922EE" w:rsidP="005922EE">
      <w:pPr>
        <w:pStyle w:val="Bezproreda"/>
        <w:ind w:left="1785"/>
      </w:pPr>
    </w:p>
    <w:p w:rsidR="005922EE" w:rsidRDefault="005922EE" w:rsidP="005922EE">
      <w:pPr>
        <w:pStyle w:val="Bezproreda"/>
        <w:ind w:left="1785"/>
      </w:pPr>
    </w:p>
    <w:p w:rsidR="005922EE" w:rsidRDefault="005922EE" w:rsidP="005922EE">
      <w:pPr>
        <w:pStyle w:val="Bezproreda"/>
        <w:ind w:left="1785"/>
      </w:pPr>
    </w:p>
    <w:p w:rsidR="005922EE" w:rsidRPr="005922EE" w:rsidRDefault="005922EE" w:rsidP="005922EE">
      <w:pPr>
        <w:pStyle w:val="Bezproreda"/>
        <w:ind w:left="1785"/>
        <w:rPr>
          <w:u w:val="single"/>
        </w:rPr>
      </w:pPr>
    </w:p>
    <w:p w:rsidR="00405928" w:rsidRPr="005922EE" w:rsidRDefault="00405928" w:rsidP="008255F9">
      <w:pPr>
        <w:pStyle w:val="Bezproreda"/>
        <w:ind w:left="2145"/>
        <w:rPr>
          <w:u w:val="single"/>
        </w:rPr>
      </w:pPr>
    </w:p>
    <w:sectPr w:rsidR="00405928" w:rsidRPr="005922EE" w:rsidSect="00085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1EB"/>
    <w:multiLevelType w:val="hybridMultilevel"/>
    <w:tmpl w:val="20CC9E62"/>
    <w:lvl w:ilvl="0" w:tplc="A650E202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8D364B1"/>
    <w:multiLevelType w:val="hybridMultilevel"/>
    <w:tmpl w:val="D68EA65E"/>
    <w:lvl w:ilvl="0" w:tplc="03F4F782">
      <w:start w:val="5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3F4323AF"/>
    <w:multiLevelType w:val="hybridMultilevel"/>
    <w:tmpl w:val="63948092"/>
    <w:lvl w:ilvl="0" w:tplc="041A000F">
      <w:start w:val="1"/>
      <w:numFmt w:val="decimal"/>
      <w:lvlText w:val="%1."/>
      <w:lvlJc w:val="left"/>
      <w:pPr>
        <w:ind w:left="2505" w:hanging="360"/>
      </w:p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 w15:restartNumberingAfterBreak="0">
    <w:nsid w:val="47526278"/>
    <w:multiLevelType w:val="hybridMultilevel"/>
    <w:tmpl w:val="12860A1A"/>
    <w:lvl w:ilvl="0" w:tplc="EFAA04B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899"/>
    <w:multiLevelType w:val="hybridMultilevel"/>
    <w:tmpl w:val="0688DC90"/>
    <w:lvl w:ilvl="0" w:tplc="7DEE7DD6">
      <w:start w:val="4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" w15:restartNumberingAfterBreak="0">
    <w:nsid w:val="56886C3C"/>
    <w:multiLevelType w:val="hybridMultilevel"/>
    <w:tmpl w:val="F47E1546"/>
    <w:lvl w:ilvl="0" w:tplc="8ECA465E">
      <w:start w:val="7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6F5722F0"/>
    <w:multiLevelType w:val="hybridMultilevel"/>
    <w:tmpl w:val="D14C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009"/>
    <w:rsid w:val="00003FCE"/>
    <w:rsid w:val="000852F8"/>
    <w:rsid w:val="00095E3D"/>
    <w:rsid w:val="000A1F4E"/>
    <w:rsid w:val="00142009"/>
    <w:rsid w:val="001C6AA4"/>
    <w:rsid w:val="001D01A7"/>
    <w:rsid w:val="001D1B8E"/>
    <w:rsid w:val="00263D26"/>
    <w:rsid w:val="00297AAB"/>
    <w:rsid w:val="00314F4F"/>
    <w:rsid w:val="003161CF"/>
    <w:rsid w:val="003A27F6"/>
    <w:rsid w:val="003F6A2F"/>
    <w:rsid w:val="00405928"/>
    <w:rsid w:val="00434244"/>
    <w:rsid w:val="00470EAF"/>
    <w:rsid w:val="004A2B07"/>
    <w:rsid w:val="004B4674"/>
    <w:rsid w:val="004D26E4"/>
    <w:rsid w:val="004D3ADB"/>
    <w:rsid w:val="00527878"/>
    <w:rsid w:val="00530B67"/>
    <w:rsid w:val="00574796"/>
    <w:rsid w:val="005922EE"/>
    <w:rsid w:val="00597208"/>
    <w:rsid w:val="005A6491"/>
    <w:rsid w:val="005B1215"/>
    <w:rsid w:val="005D03F8"/>
    <w:rsid w:val="006367F7"/>
    <w:rsid w:val="00651254"/>
    <w:rsid w:val="00674E24"/>
    <w:rsid w:val="00704C38"/>
    <w:rsid w:val="0071484D"/>
    <w:rsid w:val="00767105"/>
    <w:rsid w:val="00800CE4"/>
    <w:rsid w:val="008157E0"/>
    <w:rsid w:val="00816D35"/>
    <w:rsid w:val="008255F9"/>
    <w:rsid w:val="00897BBD"/>
    <w:rsid w:val="00973A26"/>
    <w:rsid w:val="009B146C"/>
    <w:rsid w:val="009F624E"/>
    <w:rsid w:val="00A66EB6"/>
    <w:rsid w:val="00A764D1"/>
    <w:rsid w:val="00A90D32"/>
    <w:rsid w:val="00B4417A"/>
    <w:rsid w:val="00B572B3"/>
    <w:rsid w:val="00B5744A"/>
    <w:rsid w:val="00B70A17"/>
    <w:rsid w:val="00BF386A"/>
    <w:rsid w:val="00C32C1C"/>
    <w:rsid w:val="00C42F65"/>
    <w:rsid w:val="00C452B8"/>
    <w:rsid w:val="00C52211"/>
    <w:rsid w:val="00CA4239"/>
    <w:rsid w:val="00CF175C"/>
    <w:rsid w:val="00D20EC2"/>
    <w:rsid w:val="00D40D74"/>
    <w:rsid w:val="00D43D2F"/>
    <w:rsid w:val="00D73218"/>
    <w:rsid w:val="00D959D7"/>
    <w:rsid w:val="00DC0B41"/>
    <w:rsid w:val="00DF3B82"/>
    <w:rsid w:val="00E10B8A"/>
    <w:rsid w:val="00E83260"/>
    <w:rsid w:val="00ED2A86"/>
    <w:rsid w:val="00ED79A2"/>
    <w:rsid w:val="00ED7CA3"/>
    <w:rsid w:val="00EE69D2"/>
    <w:rsid w:val="00F92052"/>
    <w:rsid w:val="00FB191A"/>
    <w:rsid w:val="00FD6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12C8D-5272-446B-90F7-90845010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200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2B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19</cp:revision>
  <cp:lastPrinted>2018-01-30T08:29:00Z</cp:lastPrinted>
  <dcterms:created xsi:type="dcterms:W3CDTF">2017-07-07T09:45:00Z</dcterms:created>
  <dcterms:modified xsi:type="dcterms:W3CDTF">2018-01-30T08:51:00Z</dcterms:modified>
</cp:coreProperties>
</file>